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93" w:type="dxa"/>
        <w:tblLook w:val="0000"/>
      </w:tblPr>
      <w:tblGrid>
        <w:gridCol w:w="5260"/>
        <w:gridCol w:w="180"/>
        <w:gridCol w:w="2800"/>
        <w:gridCol w:w="564"/>
        <w:gridCol w:w="1276"/>
      </w:tblGrid>
      <w:tr w:rsidR="00625B49" w:rsidRPr="008D7250" w:rsidTr="009B7A9D">
        <w:trPr>
          <w:trHeight w:val="255"/>
        </w:trPr>
        <w:tc>
          <w:tcPr>
            <w:tcW w:w="5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B49" w:rsidRDefault="00A73DD6" w:rsidP="00625B49">
            <w:pPr>
              <w:ind w:left="5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  <w:r w:rsidR="00625B49">
              <w:rPr>
                <w:sz w:val="28"/>
                <w:szCs w:val="28"/>
              </w:rPr>
              <w:t xml:space="preserve">                                                                                                           </w:t>
            </w:r>
          </w:p>
          <w:p w:rsidR="00625B49" w:rsidRDefault="00625B49" w:rsidP="00625B49">
            <w:pPr>
              <w:ind w:left="539"/>
              <w:rPr>
                <w:sz w:val="28"/>
                <w:szCs w:val="28"/>
              </w:rPr>
            </w:pPr>
          </w:p>
          <w:p w:rsidR="00625B49" w:rsidRPr="008D7250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9B7A9D" w:rsidP="00625B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Приложение №1</w:t>
            </w:r>
          </w:p>
        </w:tc>
      </w:tr>
      <w:tr w:rsidR="00625B49" w:rsidRPr="008D7250" w:rsidTr="009B7A9D">
        <w:trPr>
          <w:trHeight w:val="255"/>
        </w:trPr>
        <w:tc>
          <w:tcPr>
            <w:tcW w:w="5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625B49" w:rsidP="009B7A9D">
            <w:pPr>
              <w:jc w:val="right"/>
              <w:rPr>
                <w:sz w:val="28"/>
                <w:szCs w:val="28"/>
              </w:rPr>
            </w:pPr>
          </w:p>
        </w:tc>
      </w:tr>
      <w:tr w:rsidR="00625B49" w:rsidRPr="008D7250" w:rsidTr="009B7A9D">
        <w:trPr>
          <w:trHeight w:val="255"/>
        </w:trPr>
        <w:tc>
          <w:tcPr>
            <w:tcW w:w="5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625B49" w:rsidP="009B7A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625B49" w:rsidP="009B7A9D">
            <w:pPr>
              <w:jc w:val="right"/>
              <w:rPr>
                <w:sz w:val="28"/>
                <w:szCs w:val="28"/>
              </w:rPr>
            </w:pPr>
            <w:r w:rsidRPr="008D7250">
              <w:rPr>
                <w:sz w:val="28"/>
                <w:szCs w:val="28"/>
              </w:rPr>
              <w:t>к решению Совета</w:t>
            </w:r>
          </w:p>
        </w:tc>
      </w:tr>
      <w:tr w:rsidR="00625B49" w:rsidRPr="008D7250" w:rsidTr="009B7A9D">
        <w:trPr>
          <w:trHeight w:val="255"/>
        </w:trPr>
        <w:tc>
          <w:tcPr>
            <w:tcW w:w="5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625B49" w:rsidP="009B7A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A73DD6" w:rsidP="009B7A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  2012г. № ___</w:t>
            </w:r>
            <w:r w:rsidR="00625B49" w:rsidRPr="008D7250">
              <w:rPr>
                <w:sz w:val="28"/>
                <w:szCs w:val="28"/>
              </w:rPr>
              <w:t xml:space="preserve">  </w:t>
            </w:r>
          </w:p>
        </w:tc>
      </w:tr>
      <w:tr w:rsidR="00625B49" w:rsidRPr="008D7250" w:rsidTr="009B7A9D">
        <w:trPr>
          <w:trHeight w:val="255"/>
        </w:trPr>
        <w:tc>
          <w:tcPr>
            <w:tcW w:w="5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625B49" w:rsidP="009B7A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7C3407" w:rsidP="009B7A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"Об </w:t>
            </w:r>
            <w:r w:rsidR="00625B49" w:rsidRPr="008D7250">
              <w:rPr>
                <w:sz w:val="28"/>
                <w:szCs w:val="28"/>
              </w:rPr>
              <w:t>исполнении бюджета</w:t>
            </w:r>
          </w:p>
          <w:p w:rsidR="00625B49" w:rsidRPr="008D7250" w:rsidRDefault="00625B49" w:rsidP="009B7A9D">
            <w:pPr>
              <w:jc w:val="right"/>
              <w:rPr>
                <w:sz w:val="28"/>
                <w:szCs w:val="28"/>
              </w:rPr>
            </w:pPr>
            <w:r w:rsidRPr="008D7250">
              <w:rPr>
                <w:sz w:val="28"/>
                <w:szCs w:val="28"/>
              </w:rPr>
              <w:t>Динамовского МО за 2011год»</w:t>
            </w:r>
          </w:p>
        </w:tc>
      </w:tr>
      <w:tr w:rsidR="00625B49" w:rsidRPr="008D7250" w:rsidTr="009B7A9D">
        <w:trPr>
          <w:trHeight w:val="255"/>
        </w:trPr>
        <w:tc>
          <w:tcPr>
            <w:tcW w:w="5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625B49" w:rsidP="009B7A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625B49" w:rsidP="009B7A9D">
            <w:pPr>
              <w:jc w:val="right"/>
              <w:rPr>
                <w:sz w:val="28"/>
                <w:szCs w:val="28"/>
              </w:rPr>
            </w:pPr>
            <w:r w:rsidRPr="008D7250">
              <w:rPr>
                <w:sz w:val="28"/>
                <w:szCs w:val="28"/>
              </w:rPr>
              <w:t xml:space="preserve"> </w:t>
            </w:r>
          </w:p>
        </w:tc>
      </w:tr>
      <w:tr w:rsidR="00625B49" w:rsidRPr="008D7250" w:rsidTr="009B7A9D">
        <w:trPr>
          <w:trHeight w:val="315"/>
        </w:trPr>
        <w:tc>
          <w:tcPr>
            <w:tcW w:w="5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625B49" w:rsidP="009B7A9D">
            <w:pPr>
              <w:rPr>
                <w:sz w:val="28"/>
                <w:szCs w:val="28"/>
              </w:rPr>
            </w:pPr>
          </w:p>
        </w:tc>
      </w:tr>
      <w:tr w:rsidR="00625B49" w:rsidRPr="008D7250" w:rsidTr="009B7A9D">
        <w:trPr>
          <w:trHeight w:val="322"/>
        </w:trPr>
        <w:tc>
          <w:tcPr>
            <w:tcW w:w="1008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center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ДОХОДЫ  БЮДЖЕТА ДИНАМОВСКОГО МУНИЦИПАЛЬНОГО ОБРАЗОВАНИЯ ЗА 2011 ГОД ПО КОДАМ КЛАССИФИКАЦИИ ДОХОДОВ БЮДЖЕТА</w:t>
            </w:r>
          </w:p>
        </w:tc>
      </w:tr>
      <w:tr w:rsidR="00625B49" w:rsidRPr="008D7250" w:rsidTr="009B7A9D">
        <w:trPr>
          <w:trHeight w:val="322"/>
        </w:trPr>
        <w:tc>
          <w:tcPr>
            <w:tcW w:w="100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</w:p>
        </w:tc>
      </w:tr>
      <w:tr w:rsidR="00625B49" w:rsidRPr="008D7250" w:rsidTr="009B7A9D">
        <w:trPr>
          <w:trHeight w:val="322"/>
        </w:trPr>
        <w:tc>
          <w:tcPr>
            <w:tcW w:w="100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</w:p>
        </w:tc>
      </w:tr>
      <w:tr w:rsidR="00625B49" w:rsidRPr="008D7250" w:rsidTr="009B7A9D">
        <w:trPr>
          <w:trHeight w:val="322"/>
        </w:trPr>
        <w:tc>
          <w:tcPr>
            <w:tcW w:w="100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</w:p>
        </w:tc>
      </w:tr>
      <w:tr w:rsidR="00625B49" w:rsidRPr="008D7250" w:rsidTr="009B7A9D">
        <w:trPr>
          <w:trHeight w:val="225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625B49" w:rsidP="009B7A9D">
            <w:pPr>
              <w:jc w:val="center"/>
              <w:rPr>
                <w:sz w:val="28"/>
                <w:szCs w:val="28"/>
              </w:rPr>
            </w:pPr>
            <w:r w:rsidRPr="008D7250">
              <w:rPr>
                <w:sz w:val="28"/>
                <w:szCs w:val="28"/>
              </w:rPr>
              <w:t xml:space="preserve">                                   (тыс.рублей)</w:t>
            </w:r>
          </w:p>
        </w:tc>
      </w:tr>
      <w:tr w:rsidR="00625B49" w:rsidRPr="008D7250" w:rsidTr="009B7A9D">
        <w:trPr>
          <w:trHeight w:val="322"/>
        </w:trPr>
        <w:tc>
          <w:tcPr>
            <w:tcW w:w="5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625B49" w:rsidRPr="008D7250" w:rsidRDefault="00625B49" w:rsidP="009B7A9D">
            <w:pPr>
              <w:jc w:val="center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Наименование доходов</w:t>
            </w:r>
          </w:p>
        </w:tc>
        <w:tc>
          <w:tcPr>
            <w:tcW w:w="3544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625B49" w:rsidRPr="008D7250" w:rsidRDefault="00625B49" w:rsidP="009B7A9D">
            <w:pPr>
              <w:jc w:val="center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25B49" w:rsidRPr="008D7250" w:rsidRDefault="00625B49" w:rsidP="009B7A9D">
            <w:pPr>
              <w:jc w:val="center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сумма</w:t>
            </w:r>
          </w:p>
        </w:tc>
      </w:tr>
      <w:tr w:rsidR="00625B49" w:rsidRPr="008D7250" w:rsidTr="009B7A9D">
        <w:trPr>
          <w:trHeight w:val="405"/>
        </w:trPr>
        <w:tc>
          <w:tcPr>
            <w:tcW w:w="52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</w:p>
        </w:tc>
      </w:tr>
      <w:tr w:rsidR="00625B49" w:rsidRPr="008D7250" w:rsidTr="009B7A9D">
        <w:trPr>
          <w:trHeight w:val="30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 xml:space="preserve"> 000 1 00 00000 00 0000 000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505,3</w:t>
            </w:r>
          </w:p>
        </w:tc>
      </w:tr>
      <w:tr w:rsidR="00625B49" w:rsidRPr="008D7250" w:rsidTr="009B7A9D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182 1 01 02000 00 0000 000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118,8</w:t>
            </w:r>
          </w:p>
        </w:tc>
      </w:tr>
      <w:tr w:rsidR="00625B49" w:rsidRPr="008D7250" w:rsidTr="009B7A9D">
        <w:trPr>
          <w:trHeight w:val="15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 xml:space="preserve">Налог  на  доходы  физических   лиц   с доходов, полученных физическими лицами, являющимися   налоговыми    резидентами Российской Федерации в виде  дивидендов от долевого  участия  в   деятельности организаций                            </w:t>
            </w:r>
          </w:p>
        </w:tc>
        <w:tc>
          <w:tcPr>
            <w:tcW w:w="35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182 1 01 02010 01 0000 110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0,1</w:t>
            </w:r>
          </w:p>
        </w:tc>
      </w:tr>
      <w:tr w:rsidR="00625B49" w:rsidRPr="008D7250" w:rsidTr="009B7A9D">
        <w:trPr>
          <w:trHeight w:val="2190"/>
        </w:trPr>
        <w:tc>
          <w:tcPr>
            <w:tcW w:w="5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182 1 01 02021 01 0000 110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118,7</w:t>
            </w:r>
          </w:p>
        </w:tc>
      </w:tr>
      <w:tr w:rsidR="00625B49" w:rsidRPr="008D7250" w:rsidTr="009B7A9D">
        <w:trPr>
          <w:trHeight w:val="18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182 1 01 02022 01 0000 110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0,0</w:t>
            </w:r>
          </w:p>
        </w:tc>
      </w:tr>
      <w:tr w:rsidR="00625B49" w:rsidRPr="008D7250" w:rsidTr="009B7A9D">
        <w:trPr>
          <w:trHeight w:val="8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lastRenderedPageBreak/>
              <w:t>Налог на доходы физических лиц с доходов, 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182 1 01 02030 01 0000 110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0,0</w:t>
            </w:r>
          </w:p>
        </w:tc>
      </w:tr>
      <w:tr w:rsidR="00625B49" w:rsidRPr="008D7250" w:rsidTr="009B7A9D">
        <w:trPr>
          <w:trHeight w:val="25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Налог  на  доходы  физических   лиц   с доходов, полученных в виде выигрышей  и призов в проводимых конкурсах, играх  и других  мероприятиях  в  целях  рекламы</w:t>
            </w:r>
            <w:r w:rsidRPr="008D7250">
              <w:rPr>
                <w:bCs/>
                <w:sz w:val="28"/>
                <w:szCs w:val="28"/>
              </w:rPr>
              <w:br/>
              <w:t>товаров,  работ  и  услуг,  процентных</w:t>
            </w:r>
            <w:r w:rsidRPr="008D7250">
              <w:rPr>
                <w:bCs/>
                <w:sz w:val="28"/>
                <w:szCs w:val="28"/>
              </w:rPr>
              <w:br/>
              <w:t>доходов по вкладам  в  банках,  в виде</w:t>
            </w:r>
            <w:r w:rsidRPr="008D7250">
              <w:rPr>
                <w:bCs/>
                <w:sz w:val="28"/>
                <w:szCs w:val="28"/>
              </w:rPr>
              <w:br/>
              <w:t xml:space="preserve">материальной  выгоды  от  экономии   на процентах   при    получении    заемных(кредитных) средств                    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182 1 01 02040 01 0000 110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0,0</w:t>
            </w:r>
          </w:p>
        </w:tc>
      </w:tr>
      <w:tr w:rsidR="00625B49" w:rsidRPr="008D7250" w:rsidTr="009B7A9D">
        <w:trPr>
          <w:trHeight w:val="39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182 1 05 00000 00 0000 000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0,0</w:t>
            </w:r>
          </w:p>
        </w:tc>
      </w:tr>
      <w:tr w:rsidR="00625B49" w:rsidRPr="008D7250" w:rsidTr="009B7A9D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182 1 05 03010 01 0000 000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-0,1</w:t>
            </w:r>
          </w:p>
        </w:tc>
      </w:tr>
      <w:tr w:rsidR="00625B49" w:rsidRPr="008D7250" w:rsidTr="009B7A9D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182 1 05 03020 01 0000 000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0,1</w:t>
            </w:r>
          </w:p>
        </w:tc>
      </w:tr>
      <w:tr w:rsidR="00625B49" w:rsidRPr="008D7250" w:rsidTr="009B7A9D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182 1 06 00000 00 0000 000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61,6</w:t>
            </w:r>
          </w:p>
        </w:tc>
      </w:tr>
      <w:tr w:rsidR="00625B49" w:rsidRPr="008D7250" w:rsidTr="009B7A9D">
        <w:trPr>
          <w:trHeight w:val="12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182 1 06 01030 10 0000 000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6,2</w:t>
            </w:r>
          </w:p>
        </w:tc>
      </w:tr>
      <w:tr w:rsidR="00625B49" w:rsidRPr="008D7250" w:rsidTr="009B7A9D">
        <w:trPr>
          <w:trHeight w:val="13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Земельный налог ,взимаемый по ставкам, установленным подпунктом 1 пункта 1 статьи 394 Налогового кодекса РФ и применяемым кобъектам налогообложения, расположенных в границах поселений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182 1 06 06013 10 0000 110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55,4</w:t>
            </w:r>
          </w:p>
        </w:tc>
      </w:tr>
      <w:tr w:rsidR="00625B49" w:rsidRPr="008D7250" w:rsidTr="009B7A9D">
        <w:trPr>
          <w:trHeight w:val="138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Земельный налог ,взимаемый по ставкам, установленным подпунктом 2 пункта 1 статьи 394 Налогового кодекса РФ и применяемым к объектам налогообложения, расположенных в границах поселений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182 1 06 06023 10 0000 110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0,0</w:t>
            </w:r>
          </w:p>
        </w:tc>
      </w:tr>
      <w:tr w:rsidR="00625B49" w:rsidRPr="008D7250" w:rsidTr="009B7A9D">
        <w:trPr>
          <w:trHeight w:val="4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ГОСУДАРСТВЕННАЯ ПОШЛИНА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000 1 08 00000 00 0000 000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4,1</w:t>
            </w:r>
          </w:p>
        </w:tc>
      </w:tr>
      <w:tr w:rsidR="00625B49" w:rsidRPr="008D7250" w:rsidTr="009B7A9D">
        <w:trPr>
          <w:trHeight w:val="16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242 1 08 04020 01 0000 110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4,1</w:t>
            </w:r>
          </w:p>
        </w:tc>
      </w:tr>
      <w:tr w:rsidR="00625B49" w:rsidRPr="008D7250" w:rsidTr="009B7A9D">
        <w:trPr>
          <w:trHeight w:val="15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085 1 08 04020 01 0000 110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0,0</w:t>
            </w:r>
          </w:p>
        </w:tc>
      </w:tr>
      <w:tr w:rsidR="00625B49" w:rsidRPr="008D7250" w:rsidTr="009B7A9D">
        <w:trPr>
          <w:trHeight w:val="9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ДОХОДЫ ОТ ИСПОЛЬЗОВАНИЯ ИМУЩЕСТВА, НАХОДЯЩЕГОСЯ В ГОСУДАРСТВЕННОЙ  И МУНИЦИПАЛЬНОЙ СОБСТВЕННОСТИ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000 1 11 00000 00 0000 000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310,1</w:t>
            </w:r>
          </w:p>
        </w:tc>
      </w:tr>
      <w:tr w:rsidR="00625B49" w:rsidRPr="008D7250" w:rsidTr="009B7A9D">
        <w:trPr>
          <w:trHeight w:val="15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085 1 11 05010 10 0000 120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310,1</w:t>
            </w:r>
          </w:p>
        </w:tc>
      </w:tr>
      <w:tr w:rsidR="00625B49" w:rsidRPr="008D7250" w:rsidTr="009B7A9D">
        <w:trPr>
          <w:trHeight w:val="13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и автономных учреждений)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242 1 11 05035 10 0000 120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0,0</w:t>
            </w:r>
          </w:p>
        </w:tc>
      </w:tr>
      <w:tr w:rsidR="00625B49" w:rsidRPr="008D7250" w:rsidTr="009B7A9D">
        <w:trPr>
          <w:trHeight w:val="102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Безвозмездное поступления, получаемые бюджетами поселений от физических и юридических лиц, в том числе добровольные пожертвования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242 113 03050 10 0130 130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10,0</w:t>
            </w:r>
          </w:p>
        </w:tc>
      </w:tr>
      <w:tr w:rsidR="00625B49" w:rsidRPr="008D7250" w:rsidTr="009B7A9D">
        <w:trPr>
          <w:trHeight w:val="82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085 1 14 00000 00 0000 000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0,7</w:t>
            </w:r>
          </w:p>
        </w:tc>
      </w:tr>
      <w:tr w:rsidR="00625B49" w:rsidRPr="008D7250" w:rsidTr="009B7A9D">
        <w:trPr>
          <w:trHeight w:val="10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085 1 14 06014 10 0000 430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0,7</w:t>
            </w:r>
          </w:p>
        </w:tc>
      </w:tr>
      <w:tr w:rsidR="00625B49" w:rsidRPr="008D7250" w:rsidTr="009B7A9D">
        <w:trPr>
          <w:trHeight w:val="5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000 1 16 00000 00 0000 000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0,0</w:t>
            </w:r>
          </w:p>
        </w:tc>
      </w:tr>
      <w:tr w:rsidR="00625B49" w:rsidRPr="008D7250" w:rsidTr="009B7A9D">
        <w:trPr>
          <w:trHeight w:val="10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Доходы от возмещения ущерба при возникновении страховых случаев, когда выгодоприобретателями по договорам страхования выступают получатели средств бюджетов поселений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242 1 16 23050 10 0000 140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0,0</w:t>
            </w:r>
          </w:p>
        </w:tc>
      </w:tr>
      <w:tr w:rsidR="00625B49" w:rsidRPr="008D7250" w:rsidTr="009B7A9D">
        <w:trPr>
          <w:trHeight w:val="69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ВОЗВРАТ ОСТАТКОВ СУБСИДИЙ И СУБВЕНЦИЙ ПРОШЛЫХ ЛЕТ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242 2 19 00000 00 0000 000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-8,0</w:t>
            </w:r>
          </w:p>
        </w:tc>
      </w:tr>
      <w:tr w:rsidR="00625B49" w:rsidRPr="008D7250" w:rsidTr="009B7A9D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lastRenderedPageBreak/>
              <w:t>Возврат остатков субсидий и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242 2 19 05000 10 0000 151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-8,0</w:t>
            </w:r>
          </w:p>
        </w:tc>
      </w:tr>
      <w:tr w:rsidR="00625B49" w:rsidRPr="008D7250" w:rsidTr="009B7A9D">
        <w:trPr>
          <w:trHeight w:val="5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242 2 00 00000 00 0000 000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484,8</w:t>
            </w:r>
          </w:p>
        </w:tc>
      </w:tr>
      <w:tr w:rsidR="00625B49" w:rsidRPr="008D7250" w:rsidTr="009B7A9D">
        <w:trPr>
          <w:trHeight w:val="7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 xml:space="preserve">Дотации бюджетам  поселений на выравнивание  бюджетной обеспеченности 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242 2 02 01001 10 0000 151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440,4</w:t>
            </w:r>
          </w:p>
        </w:tc>
      </w:tr>
      <w:tr w:rsidR="00625B49" w:rsidRPr="008D7250" w:rsidTr="009B7A9D">
        <w:trPr>
          <w:trHeight w:val="7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Субсидии бюджетам поселений на закупку автотранспортных средств и коммунальной техники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242 2 02 02102 10 0000 151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0,0</w:t>
            </w:r>
          </w:p>
        </w:tc>
      </w:tr>
      <w:tr w:rsidR="00625B49" w:rsidRPr="008D7250" w:rsidTr="009B7A9D">
        <w:trPr>
          <w:trHeight w:val="8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242 2 02 03015 10 0000 151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52,4</w:t>
            </w:r>
          </w:p>
        </w:tc>
      </w:tr>
      <w:tr w:rsidR="00625B49" w:rsidRPr="008D7250" w:rsidTr="009B7A9D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242 2 02 04999 10 0000 151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0,0</w:t>
            </w:r>
          </w:p>
        </w:tc>
      </w:tr>
      <w:tr w:rsidR="00625B49" w:rsidRPr="008D7250" w:rsidTr="009B7A9D">
        <w:trPr>
          <w:trHeight w:val="58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ВОЗВРАТ ОСТАТКОВ СУБСИДИЙ И СУБВЕНЦИЙ ПРОШЛЫХ ЛЕТ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242 2 19 00000 00 0000 000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-8,0</w:t>
            </w:r>
          </w:p>
        </w:tc>
      </w:tr>
      <w:tr w:rsidR="00625B49" w:rsidRPr="008D7250" w:rsidTr="009B7A9D">
        <w:trPr>
          <w:trHeight w:val="84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Возврат остатков субсидий и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3544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242 2 19 05000 10 0000 151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-8,0</w:t>
            </w:r>
          </w:p>
        </w:tc>
      </w:tr>
      <w:tr w:rsidR="00625B49" w:rsidRPr="008D7250" w:rsidTr="009B7A9D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625B49" w:rsidP="009B7A9D">
            <w:pPr>
              <w:jc w:val="center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 xml:space="preserve">ВСЕГО ДОХОДОВ 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25B49" w:rsidRPr="008D7250" w:rsidRDefault="00625B49" w:rsidP="009B7A9D">
            <w:pPr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25B49" w:rsidRPr="008D7250" w:rsidRDefault="00625B49" w:rsidP="009B7A9D">
            <w:pPr>
              <w:jc w:val="right"/>
              <w:rPr>
                <w:bCs/>
                <w:sz w:val="28"/>
                <w:szCs w:val="28"/>
              </w:rPr>
            </w:pPr>
            <w:r w:rsidRPr="008D7250">
              <w:rPr>
                <w:bCs/>
                <w:sz w:val="28"/>
                <w:szCs w:val="28"/>
              </w:rPr>
              <w:t>990,1</w:t>
            </w:r>
          </w:p>
        </w:tc>
      </w:tr>
    </w:tbl>
    <w:p w:rsidR="00625B49" w:rsidRPr="008D7250" w:rsidRDefault="00625B49" w:rsidP="00625B49">
      <w:pPr>
        <w:rPr>
          <w:sz w:val="28"/>
          <w:szCs w:val="28"/>
        </w:rPr>
      </w:pPr>
    </w:p>
    <w:p w:rsidR="00625B49" w:rsidRPr="008D7250" w:rsidRDefault="00625B49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28457D" w:rsidRDefault="0028457D" w:rsidP="00625B49">
      <w:pPr>
        <w:rPr>
          <w:sz w:val="28"/>
          <w:szCs w:val="28"/>
        </w:rPr>
      </w:pPr>
    </w:p>
    <w:p w:rsidR="00625B49" w:rsidRPr="008D7250" w:rsidRDefault="0028457D" w:rsidP="00625B49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327C39">
        <w:rPr>
          <w:sz w:val="28"/>
          <w:szCs w:val="28"/>
        </w:rPr>
        <w:t>роект</w:t>
      </w:r>
    </w:p>
    <w:p w:rsidR="00625B49" w:rsidRPr="00327C39" w:rsidRDefault="00625B49" w:rsidP="00625B49">
      <w:pPr>
        <w:rPr>
          <w:sz w:val="28"/>
          <w:szCs w:val="28"/>
        </w:rPr>
      </w:pPr>
    </w:p>
    <w:tbl>
      <w:tblPr>
        <w:tblW w:w="10080" w:type="dxa"/>
        <w:tblInd w:w="93" w:type="dxa"/>
        <w:tblLook w:val="0000"/>
      </w:tblPr>
      <w:tblGrid>
        <w:gridCol w:w="5440"/>
        <w:gridCol w:w="2800"/>
        <w:gridCol w:w="280"/>
        <w:gridCol w:w="1560"/>
      </w:tblGrid>
      <w:tr w:rsidR="00327C39" w:rsidRPr="00327C39" w:rsidTr="0028457D">
        <w:trPr>
          <w:trHeight w:val="330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C622B3">
            <w:pPr>
              <w:rPr>
                <w:sz w:val="28"/>
                <w:szCs w:val="28"/>
              </w:rPr>
            </w:pPr>
          </w:p>
        </w:tc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342EDF">
            <w:pPr>
              <w:jc w:val="right"/>
              <w:rPr>
                <w:sz w:val="28"/>
                <w:szCs w:val="28"/>
              </w:rPr>
            </w:pPr>
            <w:r w:rsidRPr="00327C39">
              <w:rPr>
                <w:sz w:val="28"/>
                <w:szCs w:val="28"/>
              </w:rPr>
              <w:t>Приложение № 2</w:t>
            </w:r>
          </w:p>
        </w:tc>
      </w:tr>
      <w:tr w:rsidR="00327C39" w:rsidRPr="00327C39" w:rsidTr="0028457D">
        <w:trPr>
          <w:trHeight w:val="330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C622B3">
            <w:pPr>
              <w:rPr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342E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342EDF">
            <w:pPr>
              <w:jc w:val="right"/>
              <w:rPr>
                <w:sz w:val="28"/>
                <w:szCs w:val="28"/>
              </w:rPr>
            </w:pPr>
          </w:p>
        </w:tc>
      </w:tr>
      <w:tr w:rsidR="00327C39" w:rsidRPr="00327C39" w:rsidTr="0028457D">
        <w:trPr>
          <w:trHeight w:val="330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C622B3">
            <w:pPr>
              <w:rPr>
                <w:sz w:val="28"/>
                <w:szCs w:val="28"/>
              </w:rPr>
            </w:pPr>
          </w:p>
        </w:tc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342EDF">
            <w:pPr>
              <w:jc w:val="right"/>
              <w:rPr>
                <w:sz w:val="28"/>
                <w:szCs w:val="28"/>
              </w:rPr>
            </w:pPr>
            <w:r w:rsidRPr="00327C39">
              <w:rPr>
                <w:sz w:val="28"/>
                <w:szCs w:val="28"/>
              </w:rPr>
              <w:t>к решению Совета</w:t>
            </w:r>
          </w:p>
        </w:tc>
      </w:tr>
      <w:tr w:rsidR="00327C39" w:rsidRPr="00327C39" w:rsidTr="0028457D">
        <w:trPr>
          <w:trHeight w:val="330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C622B3">
            <w:pPr>
              <w:rPr>
                <w:sz w:val="28"/>
                <w:szCs w:val="28"/>
              </w:rPr>
            </w:pPr>
          </w:p>
        </w:tc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A973F7" w:rsidP="00342ED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</w:t>
            </w:r>
            <w:r w:rsidR="00327C39" w:rsidRPr="00327C39">
              <w:rPr>
                <w:sz w:val="28"/>
                <w:szCs w:val="28"/>
              </w:rPr>
              <w:t xml:space="preserve">2012г. №   </w:t>
            </w:r>
          </w:p>
        </w:tc>
      </w:tr>
      <w:tr w:rsidR="00327C39" w:rsidRPr="00327C39" w:rsidTr="0028457D">
        <w:trPr>
          <w:trHeight w:val="330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C622B3">
            <w:pPr>
              <w:rPr>
                <w:sz w:val="28"/>
                <w:szCs w:val="28"/>
              </w:rPr>
            </w:pPr>
          </w:p>
        </w:tc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342EDF">
            <w:pPr>
              <w:jc w:val="right"/>
              <w:rPr>
                <w:sz w:val="28"/>
                <w:szCs w:val="28"/>
              </w:rPr>
            </w:pPr>
            <w:r w:rsidRPr="00327C39">
              <w:rPr>
                <w:sz w:val="28"/>
                <w:szCs w:val="28"/>
              </w:rPr>
              <w:t>"Об исполнении бюджета Динамовского</w:t>
            </w:r>
          </w:p>
        </w:tc>
      </w:tr>
      <w:tr w:rsidR="00327C39" w:rsidRPr="00327C39" w:rsidTr="0028457D">
        <w:trPr>
          <w:trHeight w:val="330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C622B3">
            <w:pPr>
              <w:rPr>
                <w:sz w:val="28"/>
                <w:szCs w:val="28"/>
              </w:rPr>
            </w:pPr>
          </w:p>
        </w:tc>
        <w:tc>
          <w:tcPr>
            <w:tcW w:w="4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342EDF">
            <w:pPr>
              <w:jc w:val="right"/>
              <w:rPr>
                <w:sz w:val="28"/>
                <w:szCs w:val="28"/>
              </w:rPr>
            </w:pPr>
            <w:r w:rsidRPr="00327C39">
              <w:rPr>
                <w:sz w:val="28"/>
                <w:szCs w:val="28"/>
              </w:rPr>
              <w:t>муниципального образования за 2011 год</w:t>
            </w:r>
          </w:p>
        </w:tc>
      </w:tr>
      <w:tr w:rsidR="00327C39" w:rsidRPr="00327C39" w:rsidTr="0028457D">
        <w:trPr>
          <w:trHeight w:val="330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C622B3">
            <w:pPr>
              <w:rPr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C622B3">
            <w:pPr>
              <w:rPr>
                <w:sz w:val="28"/>
                <w:szCs w:val="28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C622B3">
            <w:pPr>
              <w:rPr>
                <w:sz w:val="28"/>
                <w:szCs w:val="28"/>
              </w:rPr>
            </w:pPr>
          </w:p>
        </w:tc>
      </w:tr>
      <w:tr w:rsidR="00327C39" w:rsidRPr="00327C39" w:rsidTr="0028457D">
        <w:trPr>
          <w:trHeight w:val="225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C622B3">
            <w:pPr>
              <w:jc w:val="center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Доходы бюджета Динамовского муниципаль</w:t>
            </w:r>
            <w:r w:rsidR="00342EDF">
              <w:rPr>
                <w:bCs/>
                <w:sz w:val="28"/>
                <w:szCs w:val="28"/>
              </w:rPr>
              <w:t xml:space="preserve">ного образования за 2011 год по </w:t>
            </w:r>
            <w:r w:rsidRPr="00327C39">
              <w:rPr>
                <w:bCs/>
                <w:sz w:val="28"/>
                <w:szCs w:val="28"/>
              </w:rPr>
              <w:t>кодам</w:t>
            </w:r>
          </w:p>
        </w:tc>
      </w:tr>
      <w:tr w:rsidR="00327C39" w:rsidRPr="00327C39" w:rsidTr="0028457D">
        <w:trPr>
          <w:trHeight w:val="255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C622B3">
            <w:pPr>
              <w:jc w:val="center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видов доходов, подвидов доходов, классификации операций сектора</w:t>
            </w:r>
          </w:p>
        </w:tc>
      </w:tr>
      <w:tr w:rsidR="00327C39" w:rsidRPr="00327C39" w:rsidTr="0028457D">
        <w:trPr>
          <w:trHeight w:val="255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C622B3">
            <w:pPr>
              <w:jc w:val="center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муниципального управления, относящихся к доходам местного бюджета</w:t>
            </w:r>
          </w:p>
        </w:tc>
      </w:tr>
      <w:tr w:rsidR="00327C39" w:rsidRPr="00327C39" w:rsidTr="0028457D">
        <w:trPr>
          <w:trHeight w:val="255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C622B3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327C39" w:rsidRPr="00327C39" w:rsidTr="0028457D">
        <w:trPr>
          <w:trHeight w:val="225"/>
        </w:trPr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C622B3">
            <w:pPr>
              <w:rPr>
                <w:sz w:val="28"/>
                <w:szCs w:val="28"/>
              </w:rPr>
            </w:pPr>
          </w:p>
        </w:tc>
        <w:tc>
          <w:tcPr>
            <w:tcW w:w="46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42EDF" w:rsidP="00C622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</w:t>
            </w:r>
            <w:r w:rsidR="00327C39" w:rsidRPr="00327C39">
              <w:rPr>
                <w:sz w:val="28"/>
                <w:szCs w:val="28"/>
              </w:rPr>
              <w:t>(тыс.рублей)</w:t>
            </w:r>
          </w:p>
        </w:tc>
      </w:tr>
      <w:tr w:rsidR="00327C39" w:rsidRPr="00327C39" w:rsidTr="0028457D">
        <w:trPr>
          <w:trHeight w:val="315"/>
        </w:trPr>
        <w:tc>
          <w:tcPr>
            <w:tcW w:w="54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jc w:val="center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3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jc w:val="center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 </w:t>
            </w:r>
          </w:p>
        </w:tc>
      </w:tr>
      <w:tr w:rsidR="00327C39" w:rsidRPr="00327C39" w:rsidTr="0028457D">
        <w:trPr>
          <w:trHeight w:val="405"/>
        </w:trPr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327C39" w:rsidRPr="00327C39" w:rsidRDefault="00327C39" w:rsidP="00C622B3">
            <w:pPr>
              <w:jc w:val="center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Наименование платежей</w:t>
            </w:r>
          </w:p>
        </w:tc>
        <w:tc>
          <w:tcPr>
            <w:tcW w:w="308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27C39" w:rsidRPr="00327C39" w:rsidRDefault="00327C39" w:rsidP="00C622B3">
            <w:pPr>
              <w:jc w:val="center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Код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Факт</w:t>
            </w:r>
          </w:p>
        </w:tc>
      </w:tr>
      <w:tr w:rsidR="00327C39" w:rsidRPr="00327C39" w:rsidTr="0028457D">
        <w:trPr>
          <w:trHeight w:val="300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1 00 00000 00 0000 000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505,3</w:t>
            </w:r>
          </w:p>
        </w:tc>
      </w:tr>
      <w:tr w:rsidR="00327C39" w:rsidRPr="00327C39" w:rsidTr="0028457D">
        <w:trPr>
          <w:trHeight w:val="153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Налог  на  доходы  физических   лиц   с</w:t>
            </w:r>
            <w:r w:rsidRPr="00327C39">
              <w:rPr>
                <w:bCs/>
                <w:sz w:val="28"/>
                <w:szCs w:val="28"/>
              </w:rPr>
              <w:br/>
              <w:t>доходов, полученных физическими лицами,</w:t>
            </w:r>
            <w:r w:rsidRPr="00327C39">
              <w:rPr>
                <w:bCs/>
                <w:sz w:val="28"/>
                <w:szCs w:val="28"/>
              </w:rPr>
              <w:br/>
              <w:t>являющимися   налоговыми    резидентами</w:t>
            </w:r>
            <w:r w:rsidRPr="00327C39">
              <w:rPr>
                <w:bCs/>
                <w:sz w:val="28"/>
                <w:szCs w:val="28"/>
              </w:rPr>
              <w:br/>
              <w:t>Российской Федерации в виде  дивидендов</w:t>
            </w:r>
            <w:r w:rsidRPr="00327C39">
              <w:rPr>
                <w:bCs/>
                <w:sz w:val="28"/>
                <w:szCs w:val="28"/>
              </w:rPr>
              <w:br/>
              <w:t>от  долевого  участия  в   деятельности</w:t>
            </w:r>
            <w:r w:rsidRPr="00327C39">
              <w:rPr>
                <w:bCs/>
                <w:sz w:val="28"/>
                <w:szCs w:val="28"/>
              </w:rPr>
              <w:br/>
              <w:t xml:space="preserve">организаций                            </w:t>
            </w:r>
          </w:p>
        </w:tc>
        <w:tc>
          <w:tcPr>
            <w:tcW w:w="30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1 01 02010 01 0000 110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0,1</w:t>
            </w:r>
          </w:p>
        </w:tc>
      </w:tr>
      <w:tr w:rsidR="00327C39" w:rsidRPr="00327C39" w:rsidTr="0028457D">
        <w:trPr>
          <w:trHeight w:val="51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Сумма платежа                          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1 01 02010 01 1000 110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0,1</w:t>
            </w:r>
          </w:p>
        </w:tc>
      </w:tr>
      <w:tr w:rsidR="00327C39" w:rsidRPr="00327C39" w:rsidTr="0028457D">
        <w:trPr>
          <w:trHeight w:val="480"/>
        </w:trPr>
        <w:tc>
          <w:tcPr>
            <w:tcW w:w="5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Пени и проценты                        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1 01 02010 01 2000 110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219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1 01 02021 01 0000 110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118,7</w:t>
            </w:r>
          </w:p>
        </w:tc>
      </w:tr>
      <w:tr w:rsidR="00327C39" w:rsidRPr="00327C39" w:rsidTr="0028457D">
        <w:trPr>
          <w:trHeight w:val="46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Сумма платежа                          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1 01 02021 01 1000 110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116,3</w:t>
            </w:r>
          </w:p>
        </w:tc>
      </w:tr>
      <w:tr w:rsidR="00327C39" w:rsidRPr="00327C39" w:rsidTr="0028457D">
        <w:trPr>
          <w:trHeight w:val="51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Пени и проценты                        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1 01 02021 01 2000 110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0,7</w:t>
            </w:r>
          </w:p>
        </w:tc>
      </w:tr>
      <w:tr w:rsidR="00327C39" w:rsidRPr="00327C39" w:rsidTr="0028457D">
        <w:trPr>
          <w:trHeight w:val="39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Суммы денежных взысканий (штрафы)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1 01 02021 01 3000 110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1,7</w:t>
            </w:r>
          </w:p>
        </w:tc>
      </w:tr>
      <w:tr w:rsidR="00327C39" w:rsidRPr="00327C39" w:rsidTr="0028457D">
        <w:trPr>
          <w:trHeight w:val="183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lastRenderedPageBreak/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1 01 02022 01 0000 110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42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Сумма платежа                          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1 01 02022 01 1000 110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45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Пени и проценты                        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1 01 02022 01 2000 110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54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Суммы денежных взысканий (штрафы)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1 01 02022 01 3000 110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8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Налог на доходы физических лиц с доходов, 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1 01 02030 01 0000 110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49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Сумма платежа                          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1 01 02030 01 1000 110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261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Налог  на  доходы  физических   лиц   с</w:t>
            </w:r>
            <w:r w:rsidRPr="00327C39">
              <w:rPr>
                <w:bCs/>
                <w:sz w:val="28"/>
                <w:szCs w:val="28"/>
              </w:rPr>
              <w:br/>
              <w:t>доходов, полученных в виде выигрышей  и</w:t>
            </w:r>
            <w:r w:rsidRPr="00327C39">
              <w:rPr>
                <w:bCs/>
                <w:sz w:val="28"/>
                <w:szCs w:val="28"/>
              </w:rPr>
              <w:br/>
              <w:t>призов в проводимых конкурсах, играх  и</w:t>
            </w:r>
            <w:r w:rsidRPr="00327C39">
              <w:rPr>
                <w:bCs/>
                <w:sz w:val="28"/>
                <w:szCs w:val="28"/>
              </w:rPr>
              <w:br/>
              <w:t>других  мероприятиях  в  целях  рекламы</w:t>
            </w:r>
            <w:r w:rsidRPr="00327C39">
              <w:rPr>
                <w:bCs/>
                <w:sz w:val="28"/>
                <w:szCs w:val="28"/>
              </w:rPr>
              <w:br/>
              <w:t>товаров,  работ  и  услуг,   процентных</w:t>
            </w:r>
            <w:r w:rsidRPr="00327C39">
              <w:rPr>
                <w:bCs/>
                <w:sz w:val="28"/>
                <w:szCs w:val="28"/>
              </w:rPr>
              <w:br/>
              <w:t>доходов по вкладам  в  банках,  в  виде</w:t>
            </w:r>
            <w:r w:rsidRPr="00327C39">
              <w:rPr>
                <w:bCs/>
                <w:sz w:val="28"/>
                <w:szCs w:val="28"/>
              </w:rPr>
              <w:br/>
              <w:t>материальной  выгоды  от  экономии   на</w:t>
            </w:r>
            <w:r w:rsidRPr="00327C39">
              <w:rPr>
                <w:bCs/>
                <w:sz w:val="28"/>
                <w:szCs w:val="28"/>
              </w:rPr>
              <w:br/>
              <w:t>процентах   при    получении    заемных</w:t>
            </w:r>
            <w:r w:rsidRPr="00327C39">
              <w:rPr>
                <w:bCs/>
                <w:sz w:val="28"/>
                <w:szCs w:val="28"/>
              </w:rPr>
              <w:br/>
              <w:t xml:space="preserve">(кредитных) средств                    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1 01 02040 01 0000 110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46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Сумма платежа                          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1 01 02040 01 1000 110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57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Пени и проценты                        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1 01 02040 01 2000 110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54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Суммы денежных взысканий (штрафы)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1 01 02040 01 3000 110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30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1 05 03020 01 0000 000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30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Сумма платежа                          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1 05 03020 01 1000 000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-0,1</w:t>
            </w:r>
          </w:p>
        </w:tc>
      </w:tr>
      <w:tr w:rsidR="00327C39" w:rsidRPr="00327C39" w:rsidTr="0028457D">
        <w:trPr>
          <w:trHeight w:val="30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Пени и проценты                        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1 05 03020 01 2000 000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30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Суммы денежных взысканий (штрафы)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1 05 03020 01 3000 000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0,1</w:t>
            </w:r>
          </w:p>
        </w:tc>
      </w:tr>
      <w:tr w:rsidR="00327C39" w:rsidRPr="00327C39" w:rsidTr="0028457D">
        <w:trPr>
          <w:trHeight w:val="109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1 06 01030 10 0000 000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6,2</w:t>
            </w:r>
          </w:p>
        </w:tc>
      </w:tr>
      <w:tr w:rsidR="00327C39" w:rsidRPr="00327C39" w:rsidTr="0028457D">
        <w:trPr>
          <w:trHeight w:val="37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Сумма платежа                          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1 06 01030 10 1000 110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5,7</w:t>
            </w:r>
          </w:p>
        </w:tc>
      </w:tr>
      <w:tr w:rsidR="00327C39" w:rsidRPr="00327C39" w:rsidTr="0028457D">
        <w:trPr>
          <w:trHeight w:val="37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Пени и проценты                        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1 06 01030 10 2000 110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0,5</w:t>
            </w:r>
          </w:p>
        </w:tc>
      </w:tr>
      <w:tr w:rsidR="00327C39" w:rsidRPr="00327C39" w:rsidTr="0028457D">
        <w:trPr>
          <w:trHeight w:val="33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Прочие поступления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1 06 01030 10 4000 000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130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lastRenderedPageBreak/>
              <w:t>Земельный налог , взимаемый по ставкам, установленным подпунктом 1 пункта 1 статьи 394 Налогового кодекса РФ и применяемым к объектам налогообложения, расположенных в границах поселений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1 06 06013 10 0000 110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55,4</w:t>
            </w:r>
          </w:p>
        </w:tc>
      </w:tr>
      <w:tr w:rsidR="00327C39" w:rsidRPr="00327C39" w:rsidTr="0028457D">
        <w:trPr>
          <w:trHeight w:val="42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Сумма платежа                          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1 06 06013 10 1000 110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55,1</w:t>
            </w:r>
          </w:p>
        </w:tc>
      </w:tr>
      <w:tr w:rsidR="00327C39" w:rsidRPr="00327C39" w:rsidTr="0028457D">
        <w:trPr>
          <w:trHeight w:val="39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Пени и проценты                        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1 06 06013 10 2000 110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0,3</w:t>
            </w:r>
          </w:p>
        </w:tc>
      </w:tr>
      <w:tr w:rsidR="00327C39" w:rsidRPr="00327C39" w:rsidTr="0028457D">
        <w:trPr>
          <w:trHeight w:val="39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Суммы денежных взысканий (штрафы)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1 06 06013 10 3000 110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5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Прочие поступления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1 06 06013 10 4000 000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138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Земельный налог ,взимаемый по ставкам, установленным подпунктом 2 пункта 1 статьи 394 Налогового кодекса РФ и применяемым к объектам налогообложения, расположенных в границах поселений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1 06 06023 10 0000 110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48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Сумма платежа                          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1 06 06023 10 1000 110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49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Пени и проценты                        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1 06 06023 10 2000 110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5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Суммы денежных взысканий (штрафы)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1 06 06023 10 3000 110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169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1 08 04020 01 0000 110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4,1</w:t>
            </w:r>
          </w:p>
        </w:tc>
      </w:tr>
      <w:tr w:rsidR="00327C39" w:rsidRPr="00327C39" w:rsidTr="0028457D">
        <w:trPr>
          <w:trHeight w:val="48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Прочие поступления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1 08 04020 01 4000 110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4,1</w:t>
            </w:r>
          </w:p>
        </w:tc>
      </w:tr>
      <w:tr w:rsidR="00327C39" w:rsidRPr="00327C39" w:rsidTr="0028457D">
        <w:trPr>
          <w:trHeight w:val="162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1 11 05010 10 0000 120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310,1</w:t>
            </w:r>
          </w:p>
        </w:tc>
      </w:tr>
      <w:tr w:rsidR="00327C39" w:rsidRPr="00327C39" w:rsidTr="0028457D">
        <w:trPr>
          <w:trHeight w:val="135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и автономных учреждений)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1 11 05035 10 0000 120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102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Безвозмездное поступления, получаемые бюджетами поселений от физических и юридических лиц, в том числе </w:t>
            </w:r>
            <w:r w:rsidRPr="00327C39">
              <w:rPr>
                <w:bCs/>
                <w:sz w:val="28"/>
                <w:szCs w:val="28"/>
              </w:rPr>
              <w:lastRenderedPageBreak/>
              <w:t>добровольные пожертвования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lastRenderedPageBreak/>
              <w:t>1 13 03050 10 0130 130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10,0</w:t>
            </w:r>
          </w:p>
        </w:tc>
      </w:tr>
      <w:tr w:rsidR="00327C39" w:rsidRPr="00327C39" w:rsidTr="0028457D">
        <w:trPr>
          <w:trHeight w:val="109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1 14 06014 10 0000 430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0,7</w:t>
            </w:r>
          </w:p>
        </w:tc>
      </w:tr>
      <w:tr w:rsidR="00327C39" w:rsidRPr="00327C39" w:rsidTr="0028457D">
        <w:trPr>
          <w:trHeight w:val="106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Доходы от возмещения ущерба при возникновении страховых случаев , когда выгодоприобретателями по договорам страхования выступают получатели средств бюджетов поселений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1 16 23050 10 0000 140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57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Дотации бюджетам  поселений на выравнивание  бюджетной обеспеченности 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2 02 01001 10 0000 151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440,4</w:t>
            </w:r>
          </w:p>
        </w:tc>
      </w:tr>
      <w:tr w:rsidR="00327C39" w:rsidRPr="00327C39" w:rsidTr="0028457D">
        <w:trPr>
          <w:trHeight w:val="76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Дотации бюджетам  на выравнивание  бюджетной обеспеченности за счет субвенции из областного бюджета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2 02 01001 10 0001 151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28,6</w:t>
            </w:r>
          </w:p>
        </w:tc>
      </w:tr>
      <w:tr w:rsidR="00327C39" w:rsidRPr="00327C39" w:rsidTr="0028457D">
        <w:trPr>
          <w:trHeight w:val="73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Дотации бюджетам  поселений на выравнивание  бюджетной обеспеченности 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2 02 01001 10 0002 151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411,8</w:t>
            </w:r>
          </w:p>
        </w:tc>
      </w:tr>
      <w:tr w:rsidR="00327C39" w:rsidRPr="00327C39" w:rsidTr="0028457D">
        <w:trPr>
          <w:trHeight w:val="79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Субсидии бюджетам поселений на закупку автотранспортных средств и коммунальной техники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2 02 02102 10 0000 151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84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2 02 03015 10 0000 151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52,4</w:t>
            </w:r>
          </w:p>
        </w:tc>
      </w:tr>
      <w:tr w:rsidR="00327C39" w:rsidRPr="00327C39" w:rsidTr="0028457D">
        <w:trPr>
          <w:trHeight w:val="645"/>
        </w:trPr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2 02 04999 10 0000 151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0,0</w:t>
            </w:r>
          </w:p>
        </w:tc>
      </w:tr>
      <w:tr w:rsidR="00327C39" w:rsidRPr="00327C39" w:rsidTr="0028457D">
        <w:trPr>
          <w:trHeight w:val="825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Возврат остатков субсидий и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 xml:space="preserve"> 2 19 05000 10 0000 151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-8,0</w:t>
            </w:r>
          </w:p>
        </w:tc>
      </w:tr>
      <w:tr w:rsidR="00327C39" w:rsidRPr="00327C39" w:rsidTr="0028457D">
        <w:trPr>
          <w:trHeight w:val="300"/>
        </w:trPr>
        <w:tc>
          <w:tcPr>
            <w:tcW w:w="54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C622B3">
            <w:pPr>
              <w:jc w:val="center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3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327C39" w:rsidRPr="00327C39" w:rsidRDefault="00327C39" w:rsidP="00C622B3">
            <w:pPr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27C39" w:rsidRPr="00327C39" w:rsidRDefault="00327C39" w:rsidP="00342EDF">
            <w:pPr>
              <w:jc w:val="right"/>
              <w:rPr>
                <w:bCs/>
                <w:sz w:val="28"/>
                <w:szCs w:val="28"/>
              </w:rPr>
            </w:pPr>
            <w:r w:rsidRPr="00327C39">
              <w:rPr>
                <w:bCs/>
                <w:sz w:val="28"/>
                <w:szCs w:val="28"/>
              </w:rPr>
              <w:t>990,1</w:t>
            </w:r>
          </w:p>
        </w:tc>
      </w:tr>
    </w:tbl>
    <w:p w:rsidR="00327C39" w:rsidRPr="00327C39" w:rsidRDefault="00327C39" w:rsidP="00327C39">
      <w:pPr>
        <w:rPr>
          <w:sz w:val="28"/>
          <w:szCs w:val="28"/>
        </w:rPr>
      </w:pPr>
    </w:p>
    <w:p w:rsidR="00327C39" w:rsidRPr="00327C39" w:rsidRDefault="00327C39" w:rsidP="00327C39">
      <w:pPr>
        <w:rPr>
          <w:sz w:val="28"/>
          <w:szCs w:val="28"/>
        </w:rPr>
      </w:pPr>
    </w:p>
    <w:p w:rsidR="00625B49" w:rsidRPr="00327C39" w:rsidRDefault="00625B49" w:rsidP="00625B49">
      <w:pPr>
        <w:rPr>
          <w:sz w:val="28"/>
          <w:szCs w:val="28"/>
        </w:rPr>
      </w:pPr>
    </w:p>
    <w:p w:rsidR="00625B49" w:rsidRPr="00327C39" w:rsidRDefault="00625B49" w:rsidP="00625B49">
      <w:pPr>
        <w:rPr>
          <w:sz w:val="28"/>
          <w:szCs w:val="28"/>
        </w:rPr>
      </w:pPr>
    </w:p>
    <w:p w:rsidR="00625B49" w:rsidRPr="00327C39" w:rsidRDefault="00625B49" w:rsidP="00625B49">
      <w:pPr>
        <w:rPr>
          <w:sz w:val="28"/>
          <w:szCs w:val="28"/>
        </w:rPr>
      </w:pPr>
    </w:p>
    <w:p w:rsidR="00625B49" w:rsidRPr="00327C39" w:rsidRDefault="00625B49" w:rsidP="00625B49">
      <w:pPr>
        <w:rPr>
          <w:sz w:val="28"/>
          <w:szCs w:val="28"/>
        </w:rPr>
      </w:pPr>
    </w:p>
    <w:p w:rsidR="00625B49" w:rsidRPr="00327C39" w:rsidRDefault="00625B49" w:rsidP="00625B49">
      <w:pPr>
        <w:rPr>
          <w:sz w:val="28"/>
          <w:szCs w:val="28"/>
        </w:rPr>
      </w:pPr>
    </w:p>
    <w:p w:rsidR="00625B49" w:rsidRPr="00327C39" w:rsidRDefault="00625B49" w:rsidP="00625B49">
      <w:pPr>
        <w:rPr>
          <w:sz w:val="28"/>
          <w:szCs w:val="28"/>
        </w:rPr>
      </w:pPr>
    </w:p>
    <w:p w:rsidR="00625B49" w:rsidRPr="00327C39" w:rsidRDefault="00625B49" w:rsidP="00625B49">
      <w:pPr>
        <w:rPr>
          <w:sz w:val="28"/>
          <w:szCs w:val="28"/>
        </w:rPr>
      </w:pPr>
    </w:p>
    <w:p w:rsidR="00625B49" w:rsidRDefault="00625B49" w:rsidP="00625B49">
      <w:pPr>
        <w:rPr>
          <w:sz w:val="28"/>
          <w:szCs w:val="28"/>
        </w:rPr>
      </w:pPr>
    </w:p>
    <w:p w:rsidR="00625B49" w:rsidRDefault="00625B49" w:rsidP="00625B49">
      <w:pPr>
        <w:rPr>
          <w:sz w:val="28"/>
          <w:szCs w:val="28"/>
        </w:rPr>
      </w:pPr>
    </w:p>
    <w:p w:rsidR="00625B49" w:rsidRDefault="00625B49" w:rsidP="00625B49">
      <w:pPr>
        <w:rPr>
          <w:sz w:val="28"/>
          <w:szCs w:val="28"/>
        </w:rPr>
      </w:pPr>
    </w:p>
    <w:tbl>
      <w:tblPr>
        <w:tblW w:w="10080" w:type="dxa"/>
        <w:tblInd w:w="93" w:type="dxa"/>
        <w:tblLayout w:type="fixed"/>
        <w:tblLook w:val="04A0"/>
      </w:tblPr>
      <w:tblGrid>
        <w:gridCol w:w="3467"/>
        <w:gridCol w:w="106"/>
        <w:gridCol w:w="706"/>
        <w:gridCol w:w="249"/>
        <w:gridCol w:w="745"/>
        <w:gridCol w:w="412"/>
        <w:gridCol w:w="568"/>
        <w:gridCol w:w="905"/>
        <w:gridCol w:w="285"/>
        <w:gridCol w:w="227"/>
        <w:gridCol w:w="998"/>
        <w:gridCol w:w="41"/>
        <w:gridCol w:w="1337"/>
        <w:gridCol w:w="34"/>
      </w:tblGrid>
      <w:tr w:rsidR="00625B49" w:rsidRPr="00634C3B" w:rsidTr="0028457D">
        <w:trPr>
          <w:gridAfter w:val="1"/>
          <w:wAfter w:w="34" w:type="dxa"/>
          <w:trHeight w:val="124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43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B49" w:rsidRPr="00634C3B" w:rsidRDefault="00A73DD6" w:rsidP="002845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</w:t>
            </w:r>
            <w:r w:rsidR="0028457D">
              <w:rPr>
                <w:sz w:val="28"/>
                <w:szCs w:val="28"/>
              </w:rPr>
              <w:t xml:space="preserve">т          </w:t>
            </w:r>
            <w:r w:rsidR="00625B49" w:rsidRPr="00634C3B">
              <w:rPr>
                <w:sz w:val="28"/>
                <w:szCs w:val="28"/>
              </w:rPr>
              <w:t>Приложение № 3 к р</w:t>
            </w:r>
            <w:r w:rsidR="00AB4CE4">
              <w:rPr>
                <w:sz w:val="28"/>
                <w:szCs w:val="28"/>
              </w:rPr>
              <w:t xml:space="preserve">ешению Совета от ______2012 года № ___ </w:t>
            </w:r>
            <w:r w:rsidR="00625B49" w:rsidRPr="00634C3B">
              <w:rPr>
                <w:sz w:val="28"/>
                <w:szCs w:val="28"/>
              </w:rPr>
              <w:t>"Об исполнении бюджета Динамовского муниципального образования за 2011 год"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</w:tr>
      <w:tr w:rsidR="00625B49" w:rsidRPr="00634C3B" w:rsidTr="009B7A9D">
        <w:trPr>
          <w:gridAfter w:val="1"/>
          <w:wAfter w:w="34" w:type="dxa"/>
          <w:trHeight w:val="510"/>
        </w:trPr>
        <w:tc>
          <w:tcPr>
            <w:tcW w:w="1004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Распределение ассигнований бюджета на 2011 год по разделам, подразделам, целевым статьям и видам расходов функциональной классификации расходов бюджета муниципального образования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(тыс. рублей)</w:t>
            </w:r>
          </w:p>
        </w:tc>
      </w:tr>
      <w:tr w:rsidR="00625B49" w:rsidRPr="00634C3B" w:rsidTr="0028457D">
        <w:trPr>
          <w:gridAfter w:val="1"/>
          <w:wAfter w:w="34" w:type="dxa"/>
          <w:trHeight w:val="870"/>
        </w:trPr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Под-раздел</w:t>
            </w: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1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997,8</w:t>
            </w:r>
          </w:p>
        </w:tc>
      </w:tr>
      <w:tr w:rsidR="00625B49" w:rsidRPr="00634C3B" w:rsidTr="0028457D">
        <w:trPr>
          <w:gridAfter w:val="1"/>
          <w:wAfter w:w="34" w:type="dxa"/>
          <w:trHeight w:val="72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301,2</w:t>
            </w:r>
          </w:p>
        </w:tc>
      </w:tr>
      <w:tr w:rsidR="00625B49" w:rsidRPr="00634C3B" w:rsidTr="0028457D">
        <w:trPr>
          <w:gridAfter w:val="1"/>
          <w:wAfter w:w="34" w:type="dxa"/>
          <w:trHeight w:val="120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0020000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301,2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0020300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301,2</w:t>
            </w:r>
          </w:p>
        </w:tc>
      </w:tr>
      <w:tr w:rsidR="00625B49" w:rsidRPr="00634C3B" w:rsidTr="0028457D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0020300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301,2</w:t>
            </w:r>
          </w:p>
        </w:tc>
      </w:tr>
      <w:tr w:rsidR="00625B49" w:rsidRPr="00634C3B" w:rsidTr="0028457D">
        <w:trPr>
          <w:gridAfter w:val="1"/>
          <w:wAfter w:w="34" w:type="dxa"/>
          <w:trHeight w:val="120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04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689,4</w:t>
            </w:r>
          </w:p>
        </w:tc>
      </w:tr>
      <w:tr w:rsidR="00625B49" w:rsidRPr="00634C3B" w:rsidTr="0028457D">
        <w:trPr>
          <w:gridAfter w:val="1"/>
          <w:wAfter w:w="34" w:type="dxa"/>
          <w:trHeight w:val="603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 xml:space="preserve">Руководство и управление в сфере установленных </w:t>
            </w:r>
            <w:r w:rsidRPr="00634C3B">
              <w:rPr>
                <w:sz w:val="28"/>
                <w:szCs w:val="28"/>
              </w:rPr>
              <w:lastRenderedPageBreak/>
              <w:t>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04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0020000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689,4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lastRenderedPageBreak/>
              <w:t>Центральный аппарат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04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0020400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689,4</w:t>
            </w:r>
          </w:p>
        </w:tc>
      </w:tr>
      <w:tr w:rsidR="00625B49" w:rsidRPr="00634C3B" w:rsidTr="0028457D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04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0020400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689,4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7,1</w:t>
            </w:r>
          </w:p>
        </w:tc>
      </w:tr>
      <w:tr w:rsidR="00625B49" w:rsidRPr="00634C3B" w:rsidTr="0028457D">
        <w:trPr>
          <w:gridAfter w:val="1"/>
          <w:wAfter w:w="34" w:type="dxa"/>
          <w:trHeight w:val="96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0900000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5,9</w:t>
            </w:r>
          </w:p>
        </w:tc>
      </w:tr>
      <w:tr w:rsidR="00625B49" w:rsidRPr="00634C3B" w:rsidTr="0028457D">
        <w:trPr>
          <w:gridAfter w:val="1"/>
          <w:wAfter w:w="34" w:type="dxa"/>
          <w:trHeight w:val="96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Оценка недвижимости, признание прав и регулирование отношений по государственной  и муниципальной собственности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0900200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5,9</w:t>
            </w:r>
          </w:p>
        </w:tc>
      </w:tr>
      <w:tr w:rsidR="00625B49" w:rsidRPr="00634C3B" w:rsidTr="0028457D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0900200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5,9</w:t>
            </w:r>
          </w:p>
        </w:tc>
      </w:tr>
      <w:tr w:rsidR="00625B49" w:rsidRPr="00634C3B" w:rsidTr="0028457D">
        <w:trPr>
          <w:gridAfter w:val="1"/>
          <w:wAfter w:w="34" w:type="dxa"/>
          <w:trHeight w:val="72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0920000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1,2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0920000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1,2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52,4</w:t>
            </w:r>
          </w:p>
        </w:tc>
      </w:tr>
      <w:tr w:rsidR="00625B49" w:rsidRPr="00634C3B" w:rsidTr="0028457D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52,4</w:t>
            </w:r>
          </w:p>
        </w:tc>
      </w:tr>
      <w:tr w:rsidR="00625B49" w:rsidRPr="00634C3B" w:rsidTr="0028457D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0010000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52,4</w:t>
            </w:r>
          </w:p>
        </w:tc>
      </w:tr>
      <w:tr w:rsidR="00625B49" w:rsidRPr="00634C3B" w:rsidTr="0028457D">
        <w:trPr>
          <w:gridAfter w:val="1"/>
          <w:wAfter w:w="34" w:type="dxa"/>
          <w:trHeight w:val="72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0013600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52,4</w:t>
            </w:r>
          </w:p>
        </w:tc>
      </w:tr>
      <w:tr w:rsidR="00625B49" w:rsidRPr="00634C3B" w:rsidTr="0028457D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 xml:space="preserve">Выполнение функций </w:t>
            </w:r>
            <w:r w:rsidRPr="00634C3B">
              <w:rPr>
                <w:sz w:val="28"/>
                <w:szCs w:val="28"/>
              </w:rPr>
              <w:lastRenderedPageBreak/>
              <w:t>органами местного 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0013600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52,4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lastRenderedPageBreak/>
              <w:t>Жилищно-коммунальное хозяйство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44,6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05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44,6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05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6000000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44,6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05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6000100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42,6</w:t>
            </w:r>
          </w:p>
        </w:tc>
      </w:tr>
      <w:tr w:rsidR="00625B49" w:rsidRPr="00634C3B" w:rsidTr="0028457D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05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6000100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42,6</w:t>
            </w:r>
          </w:p>
        </w:tc>
      </w:tr>
      <w:tr w:rsidR="00625B49" w:rsidRPr="00634C3B" w:rsidTr="0028457D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05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6000500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2,0</w:t>
            </w:r>
          </w:p>
        </w:tc>
      </w:tr>
      <w:tr w:rsidR="00625B49" w:rsidRPr="00634C3B" w:rsidTr="0028457D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05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6000500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2,0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36,3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35,3</w:t>
            </w:r>
          </w:p>
        </w:tc>
      </w:tr>
      <w:tr w:rsidR="00625B49" w:rsidRPr="00634C3B" w:rsidTr="0028457D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4910000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35,3</w:t>
            </w:r>
          </w:p>
        </w:tc>
      </w:tr>
      <w:tr w:rsidR="00625B49" w:rsidRPr="00634C3B" w:rsidTr="0028457D">
        <w:trPr>
          <w:gridAfter w:val="1"/>
          <w:wAfter w:w="34" w:type="dxa"/>
          <w:trHeight w:val="72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4910100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35,3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Социальные выплаты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01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4910100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35,3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1,0</w:t>
            </w:r>
          </w:p>
        </w:tc>
      </w:tr>
      <w:tr w:rsidR="00625B49" w:rsidRPr="00634C3B" w:rsidTr="0028457D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7950000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1,0</w:t>
            </w:r>
          </w:p>
        </w:tc>
      </w:tr>
      <w:tr w:rsidR="00625B49" w:rsidRPr="00634C3B" w:rsidTr="0028457D">
        <w:trPr>
          <w:gridAfter w:val="1"/>
          <w:wAfter w:w="34" w:type="dxa"/>
          <w:trHeight w:val="144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Муниципальная целевая программа "Старшее поколение" на 2011 год в Динамовском муниципальном образовании Новобурасского муниципального района Саратовской области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7955300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1,0</w:t>
            </w:r>
          </w:p>
        </w:tc>
      </w:tr>
      <w:tr w:rsidR="00625B49" w:rsidRPr="00634C3B" w:rsidTr="0028457D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10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03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7955300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1,0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 xml:space="preserve">Физическая культура и </w:t>
            </w:r>
            <w:r w:rsidRPr="00634C3B">
              <w:rPr>
                <w:b/>
                <w:bCs/>
                <w:sz w:val="28"/>
                <w:szCs w:val="28"/>
              </w:rPr>
              <w:lastRenderedPageBreak/>
              <w:t>спорт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lastRenderedPageBreak/>
              <w:t>11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0,5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lastRenderedPageBreak/>
              <w:t>Массовый спорт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0,5</w:t>
            </w:r>
          </w:p>
        </w:tc>
      </w:tr>
      <w:tr w:rsidR="00625B49" w:rsidRPr="00634C3B" w:rsidTr="0028457D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Физкультурно-</w:t>
            </w:r>
            <w:r w:rsidRPr="00634C3B">
              <w:rPr>
                <w:sz w:val="28"/>
                <w:szCs w:val="28"/>
              </w:rPr>
              <w:t>оздоровительная работа и спортивные мероприятия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5120000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0,5</w:t>
            </w:r>
          </w:p>
        </w:tc>
      </w:tr>
      <w:tr w:rsidR="00625B49" w:rsidRPr="00634C3B" w:rsidTr="0028457D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 xml:space="preserve">Мероприятия </w:t>
            </w:r>
            <w:r>
              <w:rPr>
                <w:sz w:val="28"/>
                <w:szCs w:val="28"/>
              </w:rPr>
              <w:t>в области физической культуры и</w:t>
            </w:r>
            <w:r w:rsidRPr="00634C3B">
              <w:rPr>
                <w:sz w:val="28"/>
                <w:szCs w:val="28"/>
              </w:rPr>
              <w:t>спорта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5129700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0,5</w:t>
            </w:r>
          </w:p>
        </w:tc>
      </w:tr>
      <w:tr w:rsidR="00625B49" w:rsidRPr="00634C3B" w:rsidTr="0028457D">
        <w:trPr>
          <w:gridAfter w:val="1"/>
          <w:wAfter w:w="34" w:type="dxa"/>
          <w:trHeight w:val="480"/>
        </w:trPr>
        <w:tc>
          <w:tcPr>
            <w:tcW w:w="3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11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02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5129700</w:t>
            </w:r>
          </w:p>
        </w:tc>
        <w:tc>
          <w:tcPr>
            <w:tcW w:w="15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center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500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  <w:r w:rsidRPr="00634C3B">
              <w:rPr>
                <w:sz w:val="28"/>
                <w:szCs w:val="28"/>
              </w:rPr>
              <w:t>0,5</w:t>
            </w:r>
          </w:p>
        </w:tc>
      </w:tr>
      <w:tr w:rsidR="00625B49" w:rsidRPr="00634C3B" w:rsidTr="009B7A9D">
        <w:trPr>
          <w:gridAfter w:val="1"/>
          <w:wAfter w:w="34" w:type="dxa"/>
          <w:trHeight w:val="255"/>
        </w:trPr>
        <w:tc>
          <w:tcPr>
            <w:tcW w:w="87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634C3B" w:rsidRDefault="00625B49" w:rsidP="009B7A9D">
            <w:pPr>
              <w:jc w:val="right"/>
              <w:rPr>
                <w:b/>
                <w:bCs/>
                <w:sz w:val="28"/>
                <w:szCs w:val="28"/>
              </w:rPr>
            </w:pPr>
            <w:r w:rsidRPr="00634C3B">
              <w:rPr>
                <w:b/>
                <w:bCs/>
                <w:sz w:val="28"/>
                <w:szCs w:val="28"/>
              </w:rPr>
              <w:t>1 131,5</w:t>
            </w: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</w:tr>
      <w:tr w:rsidR="009A0F5B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28457D" w:rsidRDefault="0028457D" w:rsidP="009B7A9D">
            <w:pPr>
              <w:rPr>
                <w:sz w:val="28"/>
                <w:szCs w:val="28"/>
              </w:rPr>
            </w:pPr>
          </w:p>
          <w:p w:rsidR="009A0F5B" w:rsidRPr="00634C3B" w:rsidRDefault="009A0F5B" w:rsidP="009B7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Проект</w:t>
            </w: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F5B" w:rsidRPr="00634C3B" w:rsidRDefault="009A0F5B" w:rsidP="009B7A9D">
            <w:pPr>
              <w:rPr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F5B" w:rsidRPr="00634C3B" w:rsidRDefault="009A0F5B" w:rsidP="009B7A9D">
            <w:pPr>
              <w:rPr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F5B" w:rsidRPr="00634C3B" w:rsidRDefault="009A0F5B" w:rsidP="009B7A9D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F5B" w:rsidRPr="00634C3B" w:rsidRDefault="009A0F5B" w:rsidP="009B7A9D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F5B" w:rsidRPr="00634C3B" w:rsidRDefault="009A0F5B" w:rsidP="009B7A9D">
            <w:pPr>
              <w:rPr>
                <w:sz w:val="28"/>
                <w:szCs w:val="28"/>
              </w:rPr>
            </w:pPr>
          </w:p>
        </w:tc>
      </w:tr>
      <w:tr w:rsidR="00625B49" w:rsidRPr="00634C3B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</w:tr>
      <w:tr w:rsidR="00625B49" w:rsidRPr="005C2ADE" w:rsidTr="0028457D">
        <w:trPr>
          <w:gridAfter w:val="1"/>
          <w:wAfter w:w="34" w:type="dxa"/>
          <w:trHeight w:val="255"/>
        </w:trPr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634C3B" w:rsidRDefault="00625B49" w:rsidP="009B7A9D">
            <w:pPr>
              <w:jc w:val="right"/>
              <w:rPr>
                <w:sz w:val="28"/>
                <w:szCs w:val="28"/>
              </w:rPr>
            </w:pPr>
          </w:p>
        </w:tc>
      </w:tr>
      <w:tr w:rsidR="00625B49" w:rsidRPr="00415D76" w:rsidTr="009B7A9D">
        <w:trPr>
          <w:trHeight w:val="1425"/>
        </w:trPr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8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Приложение № 4</w:t>
            </w:r>
            <w:r w:rsidR="00AB4CE4">
              <w:rPr>
                <w:sz w:val="28"/>
                <w:szCs w:val="28"/>
              </w:rPr>
              <w:t xml:space="preserve"> к решению Совета от ______2012 года №__</w:t>
            </w:r>
            <w:r w:rsidRPr="00415D76">
              <w:rPr>
                <w:sz w:val="28"/>
                <w:szCs w:val="28"/>
              </w:rPr>
              <w:t>"Об исполнении бюджета Динамовского муниципального образования за 2011 год"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</w:tr>
      <w:tr w:rsidR="00625B49" w:rsidRPr="00415D76" w:rsidTr="009B7A9D">
        <w:trPr>
          <w:trHeight w:val="255"/>
        </w:trPr>
        <w:tc>
          <w:tcPr>
            <w:tcW w:w="100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Ведомственная структура расходов  бюджета муниципального образования на 2011 год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(тыс. рублей)</w:t>
            </w:r>
          </w:p>
        </w:tc>
      </w:tr>
      <w:tr w:rsidR="00625B49" w:rsidRPr="00415D76" w:rsidTr="009B7A9D">
        <w:trPr>
          <w:trHeight w:val="870"/>
        </w:trPr>
        <w:tc>
          <w:tcPr>
            <w:tcW w:w="3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Под-раздел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625B49" w:rsidRPr="00415D76" w:rsidTr="009B7A9D">
        <w:trPr>
          <w:trHeight w:val="96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1 131,5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997,8</w:t>
            </w:r>
          </w:p>
        </w:tc>
      </w:tr>
      <w:tr w:rsidR="00625B49" w:rsidRPr="00415D76" w:rsidTr="009B7A9D">
        <w:trPr>
          <w:trHeight w:val="72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301,2</w:t>
            </w:r>
          </w:p>
        </w:tc>
      </w:tr>
      <w:tr w:rsidR="00625B49" w:rsidRPr="00415D76" w:rsidTr="009B7A9D">
        <w:trPr>
          <w:trHeight w:val="120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0020000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301,2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0020300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301,2</w:t>
            </w:r>
          </w:p>
        </w:tc>
      </w:tr>
      <w:tr w:rsidR="00625B49" w:rsidRPr="00415D76" w:rsidTr="009B7A9D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0020300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301,2</w:t>
            </w:r>
          </w:p>
        </w:tc>
      </w:tr>
      <w:tr w:rsidR="00625B49" w:rsidRPr="00415D76" w:rsidTr="009B7A9D">
        <w:trPr>
          <w:trHeight w:val="120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689,4</w:t>
            </w:r>
          </w:p>
        </w:tc>
      </w:tr>
      <w:tr w:rsidR="00625B49" w:rsidRPr="00415D76" w:rsidTr="009B7A9D">
        <w:trPr>
          <w:trHeight w:val="120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0020000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689,4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0020400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689,4</w:t>
            </w:r>
          </w:p>
        </w:tc>
      </w:tr>
      <w:tr w:rsidR="00625B49" w:rsidRPr="00415D76" w:rsidTr="009B7A9D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04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0020400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689,4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7,1</w:t>
            </w:r>
          </w:p>
        </w:tc>
      </w:tr>
      <w:tr w:rsidR="00625B49" w:rsidRPr="00415D76" w:rsidTr="009B7A9D">
        <w:trPr>
          <w:trHeight w:val="96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0900000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5,9</w:t>
            </w:r>
          </w:p>
        </w:tc>
      </w:tr>
      <w:tr w:rsidR="00625B49" w:rsidRPr="00415D76" w:rsidTr="009B7A9D">
        <w:trPr>
          <w:trHeight w:val="96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Оценка недвижимости, признание прав и регулирование отношений по государственной  и муниципальной собственности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0900200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5,9</w:t>
            </w:r>
          </w:p>
        </w:tc>
      </w:tr>
      <w:tr w:rsidR="00625B49" w:rsidRPr="00415D76" w:rsidTr="009B7A9D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0900200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5,9</w:t>
            </w:r>
          </w:p>
        </w:tc>
      </w:tr>
      <w:tr w:rsidR="00625B49" w:rsidRPr="00415D76" w:rsidTr="009B7A9D">
        <w:trPr>
          <w:trHeight w:val="72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0920000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1,2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0920000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013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1,2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52,4</w:t>
            </w:r>
          </w:p>
        </w:tc>
      </w:tr>
      <w:tr w:rsidR="00625B49" w:rsidRPr="00415D76" w:rsidTr="009B7A9D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 xml:space="preserve">Мобилизационная и </w:t>
            </w:r>
            <w:r w:rsidRPr="00415D76">
              <w:rPr>
                <w:sz w:val="28"/>
                <w:szCs w:val="28"/>
              </w:rPr>
              <w:lastRenderedPageBreak/>
              <w:t>вневойсковая подготовка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lastRenderedPageBreak/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52,4</w:t>
            </w:r>
          </w:p>
        </w:tc>
      </w:tr>
      <w:tr w:rsidR="00625B49" w:rsidRPr="00415D76" w:rsidTr="009B7A9D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lastRenderedPageBreak/>
              <w:t>Руководство и управление в сфере установленных функций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0010000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52,4</w:t>
            </w:r>
          </w:p>
        </w:tc>
      </w:tr>
      <w:tr w:rsidR="00625B49" w:rsidRPr="00415D76" w:rsidTr="009B7A9D">
        <w:trPr>
          <w:trHeight w:val="72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0013600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52,4</w:t>
            </w:r>
          </w:p>
        </w:tc>
      </w:tr>
      <w:tr w:rsidR="00625B49" w:rsidRPr="00415D76" w:rsidTr="009B7A9D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0013600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52,4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44,6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44,6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6000000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44,6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Уличное освещение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6000100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42,6</w:t>
            </w:r>
          </w:p>
        </w:tc>
      </w:tr>
      <w:tr w:rsidR="00625B49" w:rsidRPr="00415D76" w:rsidTr="009B7A9D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6000100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42,6</w:t>
            </w:r>
          </w:p>
        </w:tc>
      </w:tr>
      <w:tr w:rsidR="00625B49" w:rsidRPr="00415D76" w:rsidTr="009B7A9D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6000500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2,0</w:t>
            </w:r>
          </w:p>
        </w:tc>
      </w:tr>
      <w:tr w:rsidR="00625B49" w:rsidRPr="00415D76" w:rsidTr="009B7A9D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6000500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2,0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36,3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35,3</w:t>
            </w:r>
          </w:p>
        </w:tc>
      </w:tr>
      <w:tr w:rsidR="00625B49" w:rsidRPr="00415D76" w:rsidTr="009B7A9D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4910000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35,3</w:t>
            </w:r>
          </w:p>
        </w:tc>
      </w:tr>
      <w:tr w:rsidR="00625B49" w:rsidRPr="00415D76" w:rsidTr="009B7A9D">
        <w:trPr>
          <w:trHeight w:val="72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4910100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35,3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Социальные выплаты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4910100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005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35,3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1,0</w:t>
            </w:r>
          </w:p>
        </w:tc>
      </w:tr>
      <w:tr w:rsidR="00625B49" w:rsidRPr="00415D76" w:rsidTr="009B7A9D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Целевые программы муниципальных образований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7950000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1,0</w:t>
            </w:r>
          </w:p>
        </w:tc>
      </w:tr>
      <w:tr w:rsidR="00625B49" w:rsidRPr="00415D76" w:rsidTr="009B7A9D">
        <w:trPr>
          <w:trHeight w:val="144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lastRenderedPageBreak/>
              <w:t>Муниципальная целевая программа "Старшее поколение" на 2011 год в Динамовском муниципальном образовании Новобурасского муниципального района Саратовской области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7955300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1,0</w:t>
            </w:r>
          </w:p>
        </w:tc>
      </w:tr>
      <w:tr w:rsidR="00625B49" w:rsidRPr="00415D76" w:rsidTr="009B7A9D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10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03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7955300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1,0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0,5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0,5</w:t>
            </w:r>
          </w:p>
        </w:tc>
      </w:tr>
      <w:tr w:rsidR="00625B49" w:rsidRPr="00415D76" w:rsidTr="009B7A9D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Физкультурно-оздоровительная работа и спортивные мероприятия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5120000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0,5</w:t>
            </w:r>
          </w:p>
        </w:tc>
      </w:tr>
      <w:tr w:rsidR="00625B49" w:rsidRPr="00415D76" w:rsidTr="009B7A9D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Мероприятия в области физической культуры и спорта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5129700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0,5</w:t>
            </w:r>
          </w:p>
        </w:tc>
      </w:tr>
      <w:tr w:rsidR="00625B49" w:rsidRPr="00415D76" w:rsidTr="009B7A9D">
        <w:trPr>
          <w:trHeight w:val="480"/>
        </w:trPr>
        <w:tc>
          <w:tcPr>
            <w:tcW w:w="35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242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11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5129700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jc w:val="center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500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sz w:val="28"/>
                <w:szCs w:val="28"/>
              </w:rPr>
            </w:pPr>
            <w:r w:rsidRPr="00415D76">
              <w:rPr>
                <w:sz w:val="28"/>
                <w:szCs w:val="28"/>
              </w:rPr>
              <w:t>0,5</w:t>
            </w:r>
          </w:p>
        </w:tc>
      </w:tr>
      <w:tr w:rsidR="00625B49" w:rsidRPr="00415D76" w:rsidTr="009B7A9D">
        <w:trPr>
          <w:trHeight w:val="255"/>
        </w:trPr>
        <w:tc>
          <w:tcPr>
            <w:tcW w:w="86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5B49" w:rsidRPr="00415D76" w:rsidRDefault="00625B49" w:rsidP="009B7A9D">
            <w:pPr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15D76" w:rsidRDefault="00625B49" w:rsidP="009B7A9D">
            <w:pPr>
              <w:jc w:val="right"/>
              <w:rPr>
                <w:b/>
                <w:bCs/>
                <w:sz w:val="28"/>
                <w:szCs w:val="28"/>
              </w:rPr>
            </w:pPr>
            <w:r w:rsidRPr="00415D76">
              <w:rPr>
                <w:b/>
                <w:bCs/>
                <w:sz w:val="28"/>
                <w:szCs w:val="28"/>
              </w:rPr>
              <w:t>1 131,5</w:t>
            </w: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</w:tr>
      <w:tr w:rsidR="00625B49" w:rsidRPr="00415D76" w:rsidTr="009B7A9D">
        <w:trPr>
          <w:trHeight w:val="255"/>
        </w:trPr>
        <w:tc>
          <w:tcPr>
            <w:tcW w:w="3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1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415D76" w:rsidRDefault="00625B49" w:rsidP="009B7A9D">
            <w:pPr>
              <w:rPr>
                <w:sz w:val="28"/>
                <w:szCs w:val="28"/>
              </w:rPr>
            </w:pPr>
          </w:p>
        </w:tc>
      </w:tr>
    </w:tbl>
    <w:p w:rsidR="00625B49" w:rsidRPr="005C2ADE" w:rsidRDefault="00625B49" w:rsidP="00625B49">
      <w:pPr>
        <w:rPr>
          <w:sz w:val="28"/>
          <w:szCs w:val="28"/>
        </w:rPr>
      </w:pPr>
    </w:p>
    <w:p w:rsidR="00625B49" w:rsidRPr="005C2ADE" w:rsidRDefault="00625B49" w:rsidP="00625B49">
      <w:pPr>
        <w:rPr>
          <w:sz w:val="28"/>
          <w:szCs w:val="28"/>
        </w:rPr>
      </w:pPr>
    </w:p>
    <w:p w:rsidR="00625B49" w:rsidRDefault="00625B49" w:rsidP="00625B49">
      <w:pPr>
        <w:rPr>
          <w:sz w:val="28"/>
          <w:szCs w:val="28"/>
        </w:rPr>
      </w:pPr>
    </w:p>
    <w:p w:rsidR="00625B49" w:rsidRDefault="00625B49" w:rsidP="00625B49">
      <w:pPr>
        <w:rPr>
          <w:sz w:val="28"/>
          <w:szCs w:val="28"/>
        </w:rPr>
      </w:pPr>
    </w:p>
    <w:p w:rsidR="00625B49" w:rsidRDefault="00625B49" w:rsidP="00625B49">
      <w:pPr>
        <w:rPr>
          <w:sz w:val="28"/>
          <w:szCs w:val="28"/>
        </w:rPr>
      </w:pPr>
    </w:p>
    <w:p w:rsidR="00625B49" w:rsidRDefault="00625B49" w:rsidP="00625B49">
      <w:pPr>
        <w:rPr>
          <w:sz w:val="28"/>
          <w:szCs w:val="28"/>
        </w:rPr>
      </w:pPr>
    </w:p>
    <w:p w:rsidR="00625B49" w:rsidRDefault="00625B49" w:rsidP="00625B49">
      <w:pPr>
        <w:rPr>
          <w:sz w:val="28"/>
          <w:szCs w:val="28"/>
        </w:rPr>
      </w:pPr>
    </w:p>
    <w:p w:rsidR="00625B49" w:rsidRDefault="00625B49" w:rsidP="00625B49">
      <w:pPr>
        <w:rPr>
          <w:sz w:val="28"/>
          <w:szCs w:val="28"/>
        </w:rPr>
      </w:pPr>
    </w:p>
    <w:p w:rsidR="00625B49" w:rsidRDefault="00625B49" w:rsidP="00625B49">
      <w:pPr>
        <w:rPr>
          <w:sz w:val="28"/>
          <w:szCs w:val="28"/>
        </w:rPr>
      </w:pPr>
    </w:p>
    <w:p w:rsidR="00625B49" w:rsidRDefault="00625B49" w:rsidP="00625B49">
      <w:pPr>
        <w:rPr>
          <w:b/>
          <w:bCs/>
          <w:sz w:val="24"/>
          <w:szCs w:val="24"/>
        </w:rPr>
        <w:sectPr w:rsidR="00625B49" w:rsidSect="009B7A9D">
          <w:headerReference w:type="even" r:id="rId6"/>
          <w:headerReference w:type="default" r:id="rId7"/>
          <w:pgSz w:w="11906" w:h="16838"/>
          <w:pgMar w:top="709" w:right="851" w:bottom="709" w:left="1134" w:header="720" w:footer="720" w:gutter="0"/>
          <w:cols w:space="720"/>
          <w:titlePg/>
          <w:docGrid w:linePitch="272"/>
        </w:sectPr>
      </w:pPr>
    </w:p>
    <w:tbl>
      <w:tblPr>
        <w:tblW w:w="15421" w:type="dxa"/>
        <w:tblInd w:w="108" w:type="dxa"/>
        <w:tblLayout w:type="fixed"/>
        <w:tblLook w:val="04A0"/>
      </w:tblPr>
      <w:tblGrid>
        <w:gridCol w:w="3165"/>
        <w:gridCol w:w="9876"/>
        <w:gridCol w:w="2380"/>
      </w:tblGrid>
      <w:tr w:rsidR="00625B49" w:rsidRPr="00BC5CE0" w:rsidTr="009B7A9D">
        <w:trPr>
          <w:trHeight w:val="375"/>
        </w:trPr>
        <w:tc>
          <w:tcPr>
            <w:tcW w:w="15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D43C65" w:rsidRDefault="009A0F5B" w:rsidP="009A0F5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Проект                                                                                                                                                                               </w:t>
            </w:r>
            <w:r w:rsidR="00625B49" w:rsidRPr="00D43C65">
              <w:rPr>
                <w:bCs/>
                <w:sz w:val="28"/>
                <w:szCs w:val="28"/>
              </w:rPr>
              <w:t xml:space="preserve">Приложение №5 </w:t>
            </w:r>
          </w:p>
          <w:p w:rsidR="00625B49" w:rsidRPr="00D43C65" w:rsidRDefault="009A0F5B" w:rsidP="009B7A9D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решению Совета от_______</w:t>
            </w:r>
            <w:r w:rsidR="00625B49" w:rsidRPr="00D43C65">
              <w:rPr>
                <w:bCs/>
                <w:sz w:val="28"/>
                <w:szCs w:val="28"/>
              </w:rPr>
              <w:t xml:space="preserve">2012 года </w:t>
            </w:r>
          </w:p>
          <w:p w:rsidR="00E576A8" w:rsidRDefault="009A0F5B" w:rsidP="00E576A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№ ____</w:t>
            </w:r>
            <w:r w:rsidR="00625B49" w:rsidRPr="00D43C65">
              <w:rPr>
                <w:bCs/>
                <w:sz w:val="28"/>
                <w:szCs w:val="28"/>
              </w:rPr>
              <w:t xml:space="preserve">"Об исполнении </w:t>
            </w:r>
          </w:p>
          <w:p w:rsidR="00625B49" w:rsidRPr="00D43C65" w:rsidRDefault="00E576A8" w:rsidP="00E576A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</w:t>
            </w:r>
            <w:r w:rsidR="00625B49" w:rsidRPr="00D43C65">
              <w:rPr>
                <w:bCs/>
                <w:sz w:val="28"/>
                <w:szCs w:val="28"/>
              </w:rPr>
              <w:t xml:space="preserve">                                                        </w:t>
            </w:r>
            <w:r>
              <w:rPr>
                <w:bCs/>
                <w:sz w:val="28"/>
                <w:szCs w:val="28"/>
              </w:rPr>
              <w:t xml:space="preserve">                                               бюджета</w:t>
            </w:r>
            <w:r w:rsidR="00625B49" w:rsidRPr="00D43C65">
              <w:rPr>
                <w:bCs/>
                <w:sz w:val="28"/>
                <w:szCs w:val="28"/>
              </w:rPr>
              <w:t xml:space="preserve"> Динамовского муниципального</w:t>
            </w:r>
          </w:p>
          <w:p w:rsidR="00625B49" w:rsidRPr="00850307" w:rsidRDefault="00625B49" w:rsidP="009B7A9D">
            <w:pPr>
              <w:jc w:val="right"/>
              <w:rPr>
                <w:b/>
                <w:bCs/>
                <w:sz w:val="28"/>
                <w:szCs w:val="28"/>
              </w:rPr>
            </w:pPr>
            <w:r w:rsidRPr="00D43C65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образования</w:t>
            </w:r>
            <w:r w:rsidRPr="00850307">
              <w:rPr>
                <w:b/>
                <w:bCs/>
                <w:sz w:val="28"/>
                <w:szCs w:val="28"/>
              </w:rPr>
              <w:t xml:space="preserve"> </w:t>
            </w:r>
            <w:r w:rsidRPr="00D43C65">
              <w:rPr>
                <w:bCs/>
                <w:sz w:val="28"/>
                <w:szCs w:val="28"/>
              </w:rPr>
              <w:t>за 2011 год"</w:t>
            </w:r>
          </w:p>
          <w:p w:rsidR="00625B49" w:rsidRPr="00850307" w:rsidRDefault="00625B49" w:rsidP="009B7A9D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625B49" w:rsidRDefault="00625B49" w:rsidP="009B7A9D">
            <w:pPr>
              <w:rPr>
                <w:b/>
                <w:bCs/>
                <w:sz w:val="24"/>
                <w:szCs w:val="24"/>
              </w:rPr>
            </w:pPr>
          </w:p>
          <w:p w:rsidR="00625B49" w:rsidRDefault="00625B49" w:rsidP="009B7A9D">
            <w:pPr>
              <w:rPr>
                <w:b/>
                <w:bCs/>
                <w:sz w:val="24"/>
                <w:szCs w:val="24"/>
              </w:rPr>
            </w:pPr>
          </w:p>
          <w:p w:rsidR="00625B49" w:rsidRDefault="00625B49" w:rsidP="009B7A9D">
            <w:pPr>
              <w:rPr>
                <w:b/>
                <w:bCs/>
                <w:sz w:val="24"/>
                <w:szCs w:val="24"/>
              </w:rPr>
            </w:pPr>
          </w:p>
          <w:p w:rsidR="00625B49" w:rsidRDefault="00625B49" w:rsidP="009B7A9D">
            <w:pPr>
              <w:rPr>
                <w:b/>
                <w:bCs/>
                <w:sz w:val="24"/>
                <w:szCs w:val="24"/>
              </w:rPr>
            </w:pPr>
          </w:p>
          <w:p w:rsidR="00625B49" w:rsidRPr="00300466" w:rsidRDefault="00625B49" w:rsidP="009B7A9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Источники  финансирования дефицита бюджета муниципального образования за  2011 год по кодам классификации источников финансирования дефицита бюджета муниципального образования</w:t>
            </w:r>
          </w:p>
        </w:tc>
      </w:tr>
      <w:tr w:rsidR="00625B49" w:rsidRPr="00BC5CE0" w:rsidTr="009B7A9D">
        <w:trPr>
          <w:trHeight w:val="420"/>
        </w:trPr>
        <w:tc>
          <w:tcPr>
            <w:tcW w:w="3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BC5CE0" w:rsidRDefault="00625B49" w:rsidP="009B7A9D">
            <w:pPr>
              <w:rPr>
                <w:sz w:val="24"/>
                <w:szCs w:val="24"/>
              </w:rPr>
            </w:pPr>
          </w:p>
        </w:tc>
        <w:tc>
          <w:tcPr>
            <w:tcW w:w="9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BC5CE0" w:rsidRDefault="00625B49" w:rsidP="009B7A9D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BC5CE0" w:rsidRDefault="00625B49" w:rsidP="009B7A9D">
            <w:pPr>
              <w:jc w:val="right"/>
              <w:rPr>
                <w:sz w:val="24"/>
                <w:szCs w:val="24"/>
              </w:rPr>
            </w:pPr>
            <w:r w:rsidRPr="00BC5CE0">
              <w:rPr>
                <w:sz w:val="24"/>
                <w:szCs w:val="24"/>
              </w:rPr>
              <w:t>(тыс. руб)</w:t>
            </w:r>
          </w:p>
        </w:tc>
      </w:tr>
      <w:tr w:rsidR="00625B49" w:rsidRPr="00450F6C" w:rsidTr="009B7A9D">
        <w:trPr>
          <w:trHeight w:val="1185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49" w:rsidRPr="00450F6C" w:rsidRDefault="00625B49" w:rsidP="009B7A9D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Код группы, подгруппы, статьи и вида источников</w:t>
            </w:r>
          </w:p>
        </w:tc>
        <w:tc>
          <w:tcPr>
            <w:tcW w:w="9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49" w:rsidRPr="00450F6C" w:rsidRDefault="00625B49" w:rsidP="009B7A9D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50F6C" w:rsidRDefault="00625B49" w:rsidP="009B7A9D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625B49" w:rsidRPr="00450F6C" w:rsidTr="009B7A9D">
        <w:trPr>
          <w:trHeight w:val="375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5B49" w:rsidRDefault="00625B49" w:rsidP="009B7A9D">
            <w:pPr>
              <w:rPr>
                <w:sz w:val="28"/>
                <w:szCs w:val="28"/>
              </w:rPr>
            </w:pPr>
          </w:p>
          <w:p w:rsidR="00625B49" w:rsidRPr="00D43C65" w:rsidRDefault="00625B49" w:rsidP="009B7A9D">
            <w:pPr>
              <w:rPr>
                <w:sz w:val="28"/>
                <w:szCs w:val="28"/>
              </w:rPr>
            </w:pPr>
            <w:r w:rsidRPr="00D43C65">
              <w:rPr>
                <w:sz w:val="28"/>
                <w:szCs w:val="28"/>
              </w:rPr>
              <w:t>00001000000000000000</w:t>
            </w:r>
          </w:p>
          <w:p w:rsidR="00625B49" w:rsidRPr="00D43C65" w:rsidRDefault="00625B49" w:rsidP="009B7A9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49" w:rsidRPr="00450F6C" w:rsidRDefault="00625B49" w:rsidP="009B7A9D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49" w:rsidRDefault="00625B49" w:rsidP="009B7A9D">
            <w:pPr>
              <w:rPr>
                <w:sz w:val="28"/>
                <w:szCs w:val="28"/>
              </w:rPr>
            </w:pPr>
          </w:p>
          <w:p w:rsidR="00625B49" w:rsidRDefault="00625B49" w:rsidP="009B7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141,4</w:t>
            </w:r>
          </w:p>
          <w:p w:rsidR="00625B49" w:rsidRPr="00450F6C" w:rsidRDefault="00625B49" w:rsidP="009B7A9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25B49" w:rsidRPr="00450F6C" w:rsidTr="009B7A9D">
        <w:trPr>
          <w:trHeight w:val="63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5B49" w:rsidRPr="00D43C65" w:rsidRDefault="00625B49" w:rsidP="009B7A9D">
            <w:pPr>
              <w:rPr>
                <w:sz w:val="28"/>
                <w:szCs w:val="28"/>
              </w:rPr>
            </w:pPr>
            <w:r w:rsidRPr="00D43C65">
              <w:rPr>
                <w:sz w:val="28"/>
                <w:szCs w:val="28"/>
              </w:rPr>
              <w:t>09101050000000000000</w:t>
            </w:r>
          </w:p>
          <w:p w:rsidR="00625B49" w:rsidRPr="00D43C65" w:rsidRDefault="00625B49" w:rsidP="009B7A9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49" w:rsidRDefault="00625B49" w:rsidP="009B7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  <w:p w:rsidR="00625B49" w:rsidRPr="00450F6C" w:rsidRDefault="00625B49" w:rsidP="009B7A9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49" w:rsidRDefault="00625B49" w:rsidP="009B7A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</w:t>
            </w:r>
          </w:p>
          <w:p w:rsidR="00625B49" w:rsidRPr="00450F6C" w:rsidRDefault="00625B49" w:rsidP="009B7A9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625B49" w:rsidRPr="00450F6C" w:rsidTr="009B7A9D">
        <w:trPr>
          <w:trHeight w:val="60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5B49" w:rsidRPr="00D43C65" w:rsidRDefault="00625B49" w:rsidP="009B7A9D">
            <w:pPr>
              <w:rPr>
                <w:sz w:val="28"/>
                <w:szCs w:val="28"/>
              </w:rPr>
            </w:pPr>
            <w:r w:rsidRPr="00D43C65">
              <w:rPr>
                <w:sz w:val="28"/>
                <w:szCs w:val="28"/>
              </w:rPr>
              <w:t>09101050201100000500</w:t>
            </w:r>
          </w:p>
          <w:p w:rsidR="00625B49" w:rsidRPr="00D43C65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49" w:rsidRDefault="00625B49" w:rsidP="009B7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 остатков  средств бюджетов поселений</w:t>
            </w:r>
          </w:p>
          <w:p w:rsidR="00625B49" w:rsidRPr="00450F6C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49" w:rsidRDefault="00625B49" w:rsidP="009B7A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-998,2</w:t>
            </w:r>
          </w:p>
          <w:p w:rsidR="00625B49" w:rsidRPr="00450F6C" w:rsidRDefault="00625B49" w:rsidP="009B7A9D">
            <w:pPr>
              <w:jc w:val="right"/>
              <w:rPr>
                <w:sz w:val="28"/>
                <w:szCs w:val="28"/>
              </w:rPr>
            </w:pPr>
          </w:p>
        </w:tc>
      </w:tr>
      <w:tr w:rsidR="00625B49" w:rsidRPr="00450F6C" w:rsidTr="009B7A9D">
        <w:trPr>
          <w:trHeight w:val="480"/>
        </w:trPr>
        <w:tc>
          <w:tcPr>
            <w:tcW w:w="31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5B49" w:rsidRPr="00D43C65" w:rsidRDefault="00625B49" w:rsidP="009B7A9D">
            <w:pPr>
              <w:rPr>
                <w:sz w:val="28"/>
                <w:szCs w:val="28"/>
              </w:rPr>
            </w:pPr>
            <w:r w:rsidRPr="00D43C65">
              <w:rPr>
                <w:sz w:val="28"/>
                <w:szCs w:val="28"/>
              </w:rPr>
              <w:t>09101050201100000600</w:t>
            </w:r>
          </w:p>
          <w:p w:rsidR="00625B49" w:rsidRPr="00D43C65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49" w:rsidRDefault="00625B49" w:rsidP="009B7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 остатков  средств бюджетов поселений</w:t>
            </w:r>
          </w:p>
          <w:p w:rsidR="00625B49" w:rsidRPr="00450F6C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49" w:rsidRDefault="00625B49" w:rsidP="009B7A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1 139,6</w:t>
            </w:r>
          </w:p>
          <w:p w:rsidR="00625B49" w:rsidRPr="00450F6C" w:rsidRDefault="00625B49" w:rsidP="009B7A9D">
            <w:pPr>
              <w:jc w:val="right"/>
              <w:rPr>
                <w:sz w:val="28"/>
                <w:szCs w:val="28"/>
              </w:rPr>
            </w:pPr>
          </w:p>
        </w:tc>
      </w:tr>
    </w:tbl>
    <w:p w:rsidR="00625B49" w:rsidRDefault="00625B49" w:rsidP="00625B49">
      <w:pPr>
        <w:rPr>
          <w:sz w:val="28"/>
          <w:szCs w:val="28"/>
        </w:rPr>
        <w:sectPr w:rsidR="00625B49" w:rsidSect="009B7A9D">
          <w:pgSz w:w="16838" w:h="11906" w:orient="landscape"/>
          <w:pgMar w:top="1134" w:right="851" w:bottom="851" w:left="709" w:header="720" w:footer="720" w:gutter="0"/>
          <w:cols w:space="720"/>
          <w:titlePg/>
          <w:docGrid w:linePitch="272"/>
        </w:sectPr>
      </w:pPr>
    </w:p>
    <w:tbl>
      <w:tblPr>
        <w:tblW w:w="15421" w:type="dxa"/>
        <w:tblInd w:w="108" w:type="dxa"/>
        <w:tblLayout w:type="fixed"/>
        <w:tblLook w:val="04A0"/>
      </w:tblPr>
      <w:tblGrid>
        <w:gridCol w:w="3119"/>
        <w:gridCol w:w="9922"/>
        <w:gridCol w:w="2380"/>
      </w:tblGrid>
      <w:tr w:rsidR="00625B49" w:rsidRPr="00BC5CE0" w:rsidTr="009B7A9D">
        <w:trPr>
          <w:trHeight w:val="375"/>
        </w:trPr>
        <w:tc>
          <w:tcPr>
            <w:tcW w:w="15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D43C65" w:rsidRDefault="009A0F5B" w:rsidP="009A0F5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Проект</w:t>
            </w:r>
            <w:r w:rsidR="00AB4CE4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AB4CE4">
              <w:rPr>
                <w:bCs/>
                <w:sz w:val="28"/>
                <w:szCs w:val="28"/>
              </w:rPr>
              <w:t>Приложение №6</w:t>
            </w:r>
            <w:r w:rsidR="00625B49" w:rsidRPr="00D43C65">
              <w:rPr>
                <w:bCs/>
                <w:sz w:val="28"/>
                <w:szCs w:val="28"/>
              </w:rPr>
              <w:t xml:space="preserve"> </w:t>
            </w:r>
          </w:p>
          <w:p w:rsidR="00625B49" w:rsidRPr="00D43C65" w:rsidRDefault="009A0F5B" w:rsidP="009B7A9D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решению Совета от _______</w:t>
            </w:r>
            <w:r w:rsidR="00625B49" w:rsidRPr="00D43C65">
              <w:rPr>
                <w:bCs/>
                <w:sz w:val="28"/>
                <w:szCs w:val="28"/>
              </w:rPr>
              <w:t xml:space="preserve">2012 года </w:t>
            </w:r>
          </w:p>
          <w:p w:rsidR="00E576A8" w:rsidRDefault="009A0F5B" w:rsidP="009B7A9D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№ ______</w:t>
            </w:r>
            <w:r w:rsidR="00E576A8">
              <w:rPr>
                <w:bCs/>
                <w:sz w:val="28"/>
                <w:szCs w:val="28"/>
              </w:rPr>
              <w:t>"Об исполнении</w:t>
            </w:r>
          </w:p>
          <w:p w:rsidR="00625B49" w:rsidRPr="00D43C65" w:rsidRDefault="00E576A8" w:rsidP="00E576A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бюджета </w:t>
            </w:r>
            <w:r w:rsidR="00625B49" w:rsidRPr="00D43C65">
              <w:rPr>
                <w:bCs/>
                <w:sz w:val="28"/>
                <w:szCs w:val="28"/>
              </w:rPr>
              <w:t xml:space="preserve"> Динамовского муниципального</w:t>
            </w:r>
          </w:p>
          <w:p w:rsidR="00625B49" w:rsidRPr="00850307" w:rsidRDefault="00625B49" w:rsidP="009B7A9D">
            <w:pPr>
              <w:jc w:val="right"/>
              <w:rPr>
                <w:b/>
                <w:bCs/>
                <w:sz w:val="28"/>
                <w:szCs w:val="28"/>
              </w:rPr>
            </w:pPr>
            <w:r w:rsidRPr="00D43C65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образования</w:t>
            </w:r>
            <w:r w:rsidRPr="00850307">
              <w:rPr>
                <w:b/>
                <w:bCs/>
                <w:sz w:val="28"/>
                <w:szCs w:val="28"/>
              </w:rPr>
              <w:t xml:space="preserve"> </w:t>
            </w:r>
            <w:r w:rsidRPr="00D43C65">
              <w:rPr>
                <w:bCs/>
                <w:sz w:val="28"/>
                <w:szCs w:val="28"/>
              </w:rPr>
              <w:t>за 2011 год"</w:t>
            </w:r>
          </w:p>
          <w:p w:rsidR="00625B49" w:rsidRPr="00850307" w:rsidRDefault="00625B49" w:rsidP="009B7A9D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625B49" w:rsidRDefault="00625B49" w:rsidP="009B7A9D">
            <w:pPr>
              <w:rPr>
                <w:b/>
                <w:bCs/>
                <w:sz w:val="24"/>
                <w:szCs w:val="24"/>
              </w:rPr>
            </w:pPr>
          </w:p>
          <w:p w:rsidR="00625B49" w:rsidRPr="00300466" w:rsidRDefault="00625B49" w:rsidP="009B7A9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Источники  финансирования дефицита бюджета муниципального образования за 2011 год по кодам групп, подгрупп, статей, видов источников финансирования дефицита бюджета классификации операций сектора местного управления, относящихся к источникам финансирования дефицита бюджета муниципального образования</w:t>
            </w:r>
          </w:p>
        </w:tc>
      </w:tr>
      <w:tr w:rsidR="00625B49" w:rsidRPr="00BC5CE0" w:rsidTr="009B7A9D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BC5CE0" w:rsidRDefault="00625B49" w:rsidP="009B7A9D">
            <w:pPr>
              <w:rPr>
                <w:sz w:val="24"/>
                <w:szCs w:val="24"/>
              </w:rPr>
            </w:pPr>
          </w:p>
        </w:tc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BC5CE0" w:rsidRDefault="00625B49" w:rsidP="009B7A9D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B49" w:rsidRPr="00BC5CE0" w:rsidRDefault="00625B49" w:rsidP="009B7A9D">
            <w:pPr>
              <w:jc w:val="right"/>
              <w:rPr>
                <w:sz w:val="24"/>
                <w:szCs w:val="24"/>
              </w:rPr>
            </w:pPr>
            <w:r w:rsidRPr="00BC5CE0">
              <w:rPr>
                <w:sz w:val="24"/>
                <w:szCs w:val="24"/>
              </w:rPr>
              <w:t>(тыс. руб)</w:t>
            </w:r>
          </w:p>
        </w:tc>
      </w:tr>
      <w:tr w:rsidR="00625B49" w:rsidRPr="00450F6C" w:rsidTr="009B7A9D">
        <w:trPr>
          <w:trHeight w:val="11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49" w:rsidRPr="00450F6C" w:rsidRDefault="00625B49" w:rsidP="009B7A9D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Код группы, подгруппы, статьи и вида источников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49" w:rsidRPr="00450F6C" w:rsidRDefault="00625B49" w:rsidP="009B7A9D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B49" w:rsidRPr="00450F6C" w:rsidRDefault="00625B49" w:rsidP="009B7A9D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625B49" w:rsidRPr="00450F6C" w:rsidTr="009B7A9D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5B49" w:rsidRPr="00D43C65" w:rsidRDefault="00625B49" w:rsidP="009B7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01000000000000000</w:t>
            </w:r>
          </w:p>
          <w:p w:rsidR="00625B49" w:rsidRPr="00D43C65" w:rsidRDefault="00625B49" w:rsidP="009B7A9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49" w:rsidRPr="00450F6C" w:rsidRDefault="00625B49" w:rsidP="009B7A9D">
            <w:pPr>
              <w:rPr>
                <w:b/>
                <w:bCs/>
                <w:sz w:val="28"/>
                <w:szCs w:val="28"/>
              </w:rPr>
            </w:pPr>
            <w:r w:rsidRPr="00450F6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49" w:rsidRDefault="00625B49" w:rsidP="009B7A9D">
            <w:pPr>
              <w:rPr>
                <w:sz w:val="28"/>
                <w:szCs w:val="28"/>
              </w:rPr>
            </w:pPr>
          </w:p>
          <w:p w:rsidR="00625B49" w:rsidRDefault="00625B49" w:rsidP="009B7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141,4</w:t>
            </w:r>
          </w:p>
          <w:p w:rsidR="00625B49" w:rsidRPr="00450F6C" w:rsidRDefault="00625B49" w:rsidP="009B7A9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25B49" w:rsidRPr="00450F6C" w:rsidTr="009B7A9D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5B49" w:rsidRDefault="00625B49" w:rsidP="009B7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01050000000000000</w:t>
            </w:r>
          </w:p>
          <w:p w:rsidR="00625B49" w:rsidRPr="00D43C65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9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49" w:rsidRDefault="00625B49" w:rsidP="009B7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  <w:p w:rsidR="00625B49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49" w:rsidRDefault="00625B49" w:rsidP="009B7A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</w:t>
            </w:r>
          </w:p>
          <w:p w:rsidR="00625B49" w:rsidRDefault="00625B49" w:rsidP="009B7A9D">
            <w:pPr>
              <w:jc w:val="right"/>
              <w:rPr>
                <w:sz w:val="28"/>
                <w:szCs w:val="28"/>
              </w:rPr>
            </w:pPr>
          </w:p>
        </w:tc>
      </w:tr>
      <w:tr w:rsidR="00625B49" w:rsidRPr="00450F6C" w:rsidTr="009B7A9D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5B49" w:rsidRDefault="00625B49" w:rsidP="009B7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01050000000000500</w:t>
            </w:r>
          </w:p>
          <w:p w:rsidR="00625B49" w:rsidRPr="00D43C65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9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49" w:rsidRDefault="00625B49" w:rsidP="009B7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 остатков  средств бюджетов </w:t>
            </w:r>
          </w:p>
          <w:p w:rsidR="00625B49" w:rsidRPr="00450F6C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49" w:rsidRDefault="00625B49" w:rsidP="009B7A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-998,2</w:t>
            </w:r>
          </w:p>
          <w:p w:rsidR="00625B49" w:rsidRPr="00450F6C" w:rsidRDefault="00625B49" w:rsidP="009B7A9D">
            <w:pPr>
              <w:jc w:val="right"/>
              <w:rPr>
                <w:sz w:val="28"/>
                <w:szCs w:val="28"/>
              </w:rPr>
            </w:pPr>
          </w:p>
        </w:tc>
      </w:tr>
      <w:tr w:rsidR="00625B49" w:rsidRPr="00450F6C" w:rsidTr="009B7A9D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5B49" w:rsidRDefault="00625B49" w:rsidP="009B7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01050201100000510</w:t>
            </w:r>
          </w:p>
          <w:p w:rsidR="00625B49" w:rsidRPr="00D43C65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9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49" w:rsidRDefault="00625B49" w:rsidP="009B7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  <w:p w:rsidR="00625B49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49" w:rsidRDefault="00625B49" w:rsidP="009B7A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-998,2</w:t>
            </w:r>
          </w:p>
          <w:p w:rsidR="00625B49" w:rsidRDefault="00625B49" w:rsidP="009B7A9D">
            <w:pPr>
              <w:jc w:val="right"/>
              <w:rPr>
                <w:sz w:val="28"/>
                <w:szCs w:val="28"/>
              </w:rPr>
            </w:pPr>
          </w:p>
        </w:tc>
      </w:tr>
      <w:tr w:rsidR="00625B49" w:rsidRPr="00450F6C" w:rsidTr="009B7A9D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5B49" w:rsidRDefault="00625B49" w:rsidP="009B7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01050000000000600</w:t>
            </w:r>
          </w:p>
          <w:p w:rsidR="00625B49" w:rsidRPr="00D43C65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9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49" w:rsidRDefault="00625B49" w:rsidP="009B7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остатков  средств бюджетов </w:t>
            </w:r>
          </w:p>
          <w:p w:rsidR="00625B49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49" w:rsidRDefault="00625B49" w:rsidP="009B7A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1 139,6</w:t>
            </w:r>
          </w:p>
          <w:p w:rsidR="00625B49" w:rsidRDefault="00625B49" w:rsidP="009B7A9D">
            <w:pPr>
              <w:jc w:val="right"/>
              <w:rPr>
                <w:sz w:val="28"/>
                <w:szCs w:val="28"/>
              </w:rPr>
            </w:pPr>
          </w:p>
        </w:tc>
      </w:tr>
      <w:tr w:rsidR="00625B49" w:rsidRPr="00450F6C" w:rsidTr="009B7A9D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5B49" w:rsidRDefault="00625B49" w:rsidP="009B7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01050201100000610</w:t>
            </w:r>
          </w:p>
          <w:p w:rsidR="00625B49" w:rsidRPr="00D43C65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99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25B49" w:rsidRDefault="00625B49" w:rsidP="009B7A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  <w:p w:rsidR="00625B49" w:rsidRDefault="00625B49" w:rsidP="009B7A9D">
            <w:pPr>
              <w:rPr>
                <w:sz w:val="28"/>
                <w:szCs w:val="28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5B49" w:rsidRDefault="00625B49" w:rsidP="009B7A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1 139,6</w:t>
            </w:r>
          </w:p>
          <w:p w:rsidR="00625B49" w:rsidRDefault="00625B49" w:rsidP="009B7A9D">
            <w:pPr>
              <w:jc w:val="right"/>
              <w:rPr>
                <w:sz w:val="28"/>
                <w:szCs w:val="28"/>
              </w:rPr>
            </w:pPr>
          </w:p>
        </w:tc>
      </w:tr>
    </w:tbl>
    <w:p w:rsidR="00625B49" w:rsidRPr="00450F6C" w:rsidRDefault="00625B49" w:rsidP="00625B49">
      <w:pPr>
        <w:rPr>
          <w:sz w:val="28"/>
          <w:szCs w:val="28"/>
        </w:rPr>
      </w:pPr>
    </w:p>
    <w:p w:rsidR="00625B49" w:rsidRPr="00450F6C" w:rsidRDefault="00625B49" w:rsidP="00625B49">
      <w:pPr>
        <w:rPr>
          <w:sz w:val="28"/>
          <w:szCs w:val="28"/>
        </w:rPr>
      </w:pPr>
    </w:p>
    <w:p w:rsidR="009B7A9D" w:rsidRDefault="009B7A9D" w:rsidP="0028457D"/>
    <w:sectPr w:rsidR="009B7A9D" w:rsidSect="009B7A9D">
      <w:pgSz w:w="16838" w:h="11906" w:orient="landscape"/>
      <w:pgMar w:top="1134" w:right="851" w:bottom="849" w:left="709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0F3" w:rsidRDefault="00A830F3" w:rsidP="00625B49">
      <w:r>
        <w:separator/>
      </w:r>
    </w:p>
  </w:endnote>
  <w:endnote w:type="continuationSeparator" w:id="1">
    <w:p w:rsidR="00A830F3" w:rsidRDefault="00A830F3" w:rsidP="00625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0F3" w:rsidRDefault="00A830F3" w:rsidP="00625B49">
      <w:r>
        <w:separator/>
      </w:r>
    </w:p>
  </w:footnote>
  <w:footnote w:type="continuationSeparator" w:id="1">
    <w:p w:rsidR="00A830F3" w:rsidRDefault="00A830F3" w:rsidP="00625B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DD6" w:rsidRDefault="00A73DD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A73DD6" w:rsidRDefault="00A73DD6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DD6" w:rsidRDefault="00A73DD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973F7">
      <w:rPr>
        <w:rStyle w:val="a5"/>
        <w:noProof/>
      </w:rPr>
      <w:t>16</w:t>
    </w:r>
    <w:r>
      <w:rPr>
        <w:rStyle w:val="a5"/>
      </w:rPr>
      <w:fldChar w:fldCharType="end"/>
    </w:r>
  </w:p>
  <w:p w:rsidR="00A73DD6" w:rsidRDefault="00A73DD6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5B49"/>
    <w:rsid w:val="0010521C"/>
    <w:rsid w:val="0012050A"/>
    <w:rsid w:val="001343B8"/>
    <w:rsid w:val="0028457D"/>
    <w:rsid w:val="00327C39"/>
    <w:rsid w:val="00342EDF"/>
    <w:rsid w:val="003442B3"/>
    <w:rsid w:val="005D600B"/>
    <w:rsid w:val="00625B49"/>
    <w:rsid w:val="006C6914"/>
    <w:rsid w:val="007C3407"/>
    <w:rsid w:val="00807AED"/>
    <w:rsid w:val="00841DD2"/>
    <w:rsid w:val="009A0F5B"/>
    <w:rsid w:val="009B7A9D"/>
    <w:rsid w:val="00A73DD6"/>
    <w:rsid w:val="00A830F3"/>
    <w:rsid w:val="00A973F7"/>
    <w:rsid w:val="00AB4CE4"/>
    <w:rsid w:val="00B06608"/>
    <w:rsid w:val="00C87E14"/>
    <w:rsid w:val="00C91CE7"/>
    <w:rsid w:val="00CD3C0D"/>
    <w:rsid w:val="00E576A8"/>
    <w:rsid w:val="00E97D25"/>
    <w:rsid w:val="00EB25E7"/>
    <w:rsid w:val="00EC1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B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5B49"/>
    <w:pPr>
      <w:keepNext/>
      <w:spacing w:before="200"/>
      <w:ind w:left="-567" w:right="-284" w:firstLine="1134"/>
      <w:jc w:val="center"/>
      <w:textAlignment w:val="auto"/>
      <w:outlineLvl w:val="1"/>
    </w:pPr>
    <w:rPr>
      <w:b/>
      <w:bCs/>
      <w:sz w:val="44"/>
    </w:rPr>
  </w:style>
  <w:style w:type="paragraph" w:styleId="3">
    <w:name w:val="heading 3"/>
    <w:basedOn w:val="a"/>
    <w:next w:val="a"/>
    <w:link w:val="30"/>
    <w:uiPriority w:val="9"/>
    <w:unhideWhenUsed/>
    <w:qFormat/>
    <w:rsid w:val="00625B49"/>
    <w:pPr>
      <w:keepNext/>
      <w:keepLines/>
      <w:spacing w:before="200"/>
      <w:ind w:left="-567" w:right="-284" w:firstLine="1134"/>
      <w:jc w:val="both"/>
      <w:textAlignment w:val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625B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625B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semiHidden/>
    <w:rsid w:val="00625B49"/>
  </w:style>
  <w:style w:type="paragraph" w:styleId="a6">
    <w:name w:val="footer"/>
    <w:basedOn w:val="a"/>
    <w:link w:val="a7"/>
    <w:uiPriority w:val="99"/>
    <w:semiHidden/>
    <w:unhideWhenUsed/>
    <w:rsid w:val="00625B4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25B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25B49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25B4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625B49"/>
    <w:pPr>
      <w:spacing w:before="200"/>
      <w:ind w:left="-567" w:right="-284" w:firstLine="1134"/>
      <w:jc w:val="center"/>
      <w:textAlignment w:val="auto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rsid w:val="00625B4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a">
    <w:name w:val="Subtitle"/>
    <w:basedOn w:val="a"/>
    <w:link w:val="ab"/>
    <w:qFormat/>
    <w:rsid w:val="00625B49"/>
    <w:pPr>
      <w:spacing w:before="200"/>
      <w:ind w:left="-567" w:right="-284" w:firstLine="1134"/>
      <w:jc w:val="center"/>
      <w:textAlignment w:val="auto"/>
    </w:pPr>
    <w:rPr>
      <w:b/>
      <w:bCs/>
      <w:sz w:val="24"/>
    </w:rPr>
  </w:style>
  <w:style w:type="character" w:customStyle="1" w:styleId="ab">
    <w:name w:val="Подзаголовок Знак"/>
    <w:basedOn w:val="a0"/>
    <w:link w:val="aa"/>
    <w:rsid w:val="00625B4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c">
    <w:name w:val="List Paragraph"/>
    <w:basedOn w:val="a"/>
    <w:uiPriority w:val="34"/>
    <w:qFormat/>
    <w:rsid w:val="00625B49"/>
    <w:pPr>
      <w:spacing w:before="200"/>
      <w:ind w:left="720" w:right="-284" w:firstLine="1134"/>
      <w:contextualSpacing/>
      <w:jc w:val="both"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3467</Words>
  <Characters>19765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2012-04-25T06:38:00Z</cp:lastPrinted>
  <dcterms:created xsi:type="dcterms:W3CDTF">2012-04-23T11:14:00Z</dcterms:created>
  <dcterms:modified xsi:type="dcterms:W3CDTF">2012-04-25T06:44:00Z</dcterms:modified>
</cp:coreProperties>
</file>